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06" w:lineRule="exact" w:before="60"/>
        <w:ind w:left="0" w:right="17" w:firstLine="0"/>
        <w:jc w:val="center"/>
        <w:rPr>
          <w:b/>
          <w:sz w:val="27"/>
        </w:rPr>
      </w:pPr>
      <w:r>
        <w:rPr>
          <w:b/>
          <w:sz w:val="27"/>
        </w:rPr>
        <w:t>ESE</w:t>
      </w:r>
      <w:r>
        <w:rPr>
          <w:b/>
          <w:spacing w:val="-5"/>
          <w:sz w:val="27"/>
        </w:rPr>
        <w:t> </w:t>
      </w:r>
      <w:r>
        <w:rPr>
          <w:b/>
          <w:sz w:val="27"/>
        </w:rPr>
        <w:t>568</w:t>
      </w:r>
      <w:r>
        <w:rPr>
          <w:b/>
          <w:spacing w:val="-5"/>
          <w:sz w:val="27"/>
        </w:rPr>
        <w:t> </w:t>
      </w:r>
      <w:r>
        <w:rPr>
          <w:b/>
          <w:sz w:val="27"/>
        </w:rPr>
        <w:t>COMPUTER</w:t>
      </w:r>
      <w:r>
        <w:rPr>
          <w:b/>
          <w:spacing w:val="-3"/>
          <w:sz w:val="27"/>
        </w:rPr>
        <w:t> </w:t>
      </w:r>
      <w:r>
        <w:rPr>
          <w:b/>
          <w:sz w:val="27"/>
        </w:rPr>
        <w:t>AND</w:t>
      </w:r>
      <w:r>
        <w:rPr>
          <w:b/>
          <w:spacing w:val="-3"/>
          <w:sz w:val="27"/>
        </w:rPr>
        <w:t> </w:t>
      </w:r>
      <w:r>
        <w:rPr>
          <w:b/>
          <w:sz w:val="27"/>
        </w:rPr>
        <w:t>ROBOT</w:t>
      </w:r>
      <w:r>
        <w:rPr>
          <w:b/>
          <w:spacing w:val="-5"/>
          <w:sz w:val="27"/>
        </w:rPr>
        <w:t> </w:t>
      </w:r>
      <w:r>
        <w:rPr>
          <w:b/>
          <w:spacing w:val="-2"/>
          <w:sz w:val="27"/>
        </w:rPr>
        <w:t>VISION</w:t>
      </w:r>
    </w:p>
    <w:p>
      <w:pPr>
        <w:pStyle w:val="BodyText"/>
        <w:spacing w:line="272" w:lineRule="exact"/>
        <w:ind w:right="19"/>
        <w:jc w:val="center"/>
      </w:pPr>
      <w:r>
        <w:rPr/>
        <w:t>Stony</w:t>
      </w:r>
      <w:r>
        <w:rPr>
          <w:spacing w:val="-7"/>
        </w:rPr>
        <w:t> </w:t>
      </w:r>
      <w:r>
        <w:rPr/>
        <w:t>Brook University,</w:t>
      </w:r>
      <w:r>
        <w:rPr>
          <w:spacing w:val="1"/>
        </w:rPr>
        <w:t> </w:t>
      </w:r>
      <w:r>
        <w:rPr/>
        <w:t>Electrical</w:t>
      </w:r>
      <w:r>
        <w:rPr>
          <w:spacing w:val="-1"/>
        </w:rPr>
        <w:t> </w:t>
      </w:r>
      <w:r>
        <w:rPr/>
        <w:t>and</w:t>
      </w:r>
      <w:r>
        <w:rPr>
          <w:spacing w:val="-1"/>
        </w:rPr>
        <w:t> </w:t>
      </w:r>
      <w:r>
        <w:rPr/>
        <w:t>Computer Engg.,</w:t>
      </w:r>
      <w:r>
        <w:rPr>
          <w:spacing w:val="1"/>
        </w:rPr>
        <w:t> </w:t>
      </w:r>
      <w:r>
        <w:rPr/>
        <w:t>Fall</w:t>
      </w:r>
      <w:r>
        <w:rPr>
          <w:spacing w:val="-1"/>
        </w:rPr>
        <w:t> </w:t>
      </w:r>
      <w:r>
        <w:rPr/>
        <w:t>2021,</w:t>
      </w:r>
      <w:r>
        <w:rPr>
          <w:spacing w:val="-1"/>
        </w:rPr>
        <w:t> </w:t>
      </w:r>
      <w:r>
        <w:rPr/>
        <w:t>3 </w:t>
      </w:r>
      <w:r>
        <w:rPr>
          <w:spacing w:val="-2"/>
        </w:rPr>
        <w:t>credits.</w:t>
      </w:r>
    </w:p>
    <w:p>
      <w:pPr>
        <w:pStyle w:val="BodyText"/>
        <w:spacing w:before="5"/>
      </w:pPr>
    </w:p>
    <w:p>
      <w:pPr>
        <w:spacing w:before="0"/>
        <w:ind w:left="2" w:right="17" w:firstLine="0"/>
        <w:jc w:val="center"/>
        <w:rPr>
          <w:b/>
          <w:sz w:val="24"/>
        </w:rPr>
      </w:pPr>
      <w:r>
        <w:rPr>
          <w:b/>
          <w:sz w:val="24"/>
        </w:rPr>
        <w:t>Instructor:</w:t>
      </w:r>
      <w:r>
        <w:rPr>
          <w:b/>
          <w:spacing w:val="57"/>
          <w:sz w:val="24"/>
        </w:rPr>
        <w:t> </w:t>
      </w:r>
      <w:r>
        <w:rPr>
          <w:b/>
          <w:sz w:val="24"/>
        </w:rPr>
        <w:t>Prof.</w:t>
      </w:r>
      <w:r>
        <w:rPr>
          <w:b/>
          <w:spacing w:val="-2"/>
          <w:sz w:val="24"/>
        </w:rPr>
        <w:t> </w:t>
      </w:r>
      <w:r>
        <w:rPr>
          <w:b/>
          <w:sz w:val="24"/>
        </w:rPr>
        <w:t>Murali</w:t>
      </w:r>
      <w:r>
        <w:rPr>
          <w:b/>
          <w:spacing w:val="-1"/>
          <w:sz w:val="24"/>
        </w:rPr>
        <w:t> </w:t>
      </w:r>
      <w:r>
        <w:rPr>
          <w:b/>
          <w:spacing w:val="-2"/>
          <w:sz w:val="24"/>
        </w:rPr>
        <w:t>Subbarao</w:t>
      </w:r>
    </w:p>
    <w:p>
      <w:pPr>
        <w:pStyle w:val="BodyText"/>
        <w:spacing w:before="2"/>
        <w:rPr>
          <w:b/>
        </w:rPr>
      </w:pPr>
    </w:p>
    <w:p>
      <w:pPr>
        <w:spacing w:before="0"/>
        <w:ind w:left="0" w:right="19" w:firstLine="0"/>
        <w:jc w:val="center"/>
        <w:rPr>
          <w:b/>
          <w:sz w:val="23"/>
        </w:rPr>
      </w:pPr>
      <w:r>
        <w:rPr>
          <w:b/>
          <w:sz w:val="23"/>
        </w:rPr>
        <w:t>DRAFT</w:t>
      </w:r>
      <w:r>
        <w:rPr>
          <w:b/>
          <w:spacing w:val="-4"/>
          <w:sz w:val="23"/>
        </w:rPr>
        <w:t> </w:t>
      </w:r>
      <w:r>
        <w:rPr>
          <w:b/>
          <w:sz w:val="23"/>
        </w:rPr>
        <w:t>VERSION</w:t>
      </w:r>
      <w:r>
        <w:rPr>
          <w:b/>
          <w:spacing w:val="-3"/>
          <w:sz w:val="23"/>
        </w:rPr>
        <w:t> </w:t>
      </w:r>
      <w:r>
        <w:rPr>
          <w:b/>
          <w:sz w:val="23"/>
        </w:rPr>
        <w:t>1.0.</w:t>
      </w:r>
      <w:r>
        <w:rPr>
          <w:b/>
          <w:spacing w:val="-4"/>
          <w:sz w:val="23"/>
        </w:rPr>
        <w:t> </w:t>
      </w:r>
      <w:r>
        <w:rPr>
          <w:b/>
          <w:sz w:val="23"/>
        </w:rPr>
        <w:t>This</w:t>
      </w:r>
      <w:r>
        <w:rPr>
          <w:b/>
          <w:spacing w:val="-2"/>
          <w:sz w:val="23"/>
        </w:rPr>
        <w:t> </w:t>
      </w:r>
      <w:r>
        <w:rPr>
          <w:b/>
          <w:sz w:val="23"/>
        </w:rPr>
        <w:t>is</w:t>
      </w:r>
      <w:r>
        <w:rPr>
          <w:b/>
          <w:spacing w:val="-3"/>
          <w:sz w:val="23"/>
        </w:rPr>
        <w:t> </w:t>
      </w:r>
      <w:r>
        <w:rPr>
          <w:b/>
          <w:sz w:val="23"/>
        </w:rPr>
        <w:t>subject</w:t>
      </w:r>
      <w:r>
        <w:rPr>
          <w:b/>
          <w:spacing w:val="-1"/>
          <w:sz w:val="23"/>
        </w:rPr>
        <w:t> </w:t>
      </w:r>
      <w:r>
        <w:rPr>
          <w:b/>
          <w:sz w:val="23"/>
        </w:rPr>
        <w:t>to</w:t>
      </w:r>
      <w:r>
        <w:rPr>
          <w:b/>
          <w:spacing w:val="-2"/>
          <w:sz w:val="23"/>
        </w:rPr>
        <w:t> </w:t>
      </w:r>
      <w:r>
        <w:rPr>
          <w:b/>
          <w:sz w:val="23"/>
        </w:rPr>
        <w:t>some</w:t>
      </w:r>
      <w:r>
        <w:rPr>
          <w:b/>
          <w:spacing w:val="-1"/>
          <w:sz w:val="23"/>
        </w:rPr>
        <w:t> </w:t>
      </w:r>
      <w:r>
        <w:rPr>
          <w:b/>
          <w:spacing w:val="-2"/>
          <w:sz w:val="23"/>
        </w:rPr>
        <w:t>changes.</w:t>
      </w:r>
    </w:p>
    <w:p>
      <w:pPr>
        <w:spacing w:before="261"/>
        <w:ind w:left="100" w:right="113" w:firstLine="0"/>
        <w:jc w:val="both"/>
        <w:rPr>
          <w:sz w:val="23"/>
        </w:rPr>
      </w:pPr>
      <w:r>
        <w:rPr>
          <w:sz w:val="23"/>
        </w:rPr>
        <w:t>Pre-requisites:</w:t>
      </w:r>
      <w:r>
        <w:rPr>
          <w:spacing w:val="-2"/>
          <w:sz w:val="23"/>
        </w:rPr>
        <w:t> </w:t>
      </w:r>
      <w:r>
        <w:rPr>
          <w:sz w:val="23"/>
        </w:rPr>
        <w:t>Basic</w:t>
      </w:r>
      <w:r>
        <w:rPr>
          <w:spacing w:val="-4"/>
          <w:sz w:val="23"/>
        </w:rPr>
        <w:t> </w:t>
      </w:r>
      <w:r>
        <w:rPr>
          <w:sz w:val="23"/>
        </w:rPr>
        <w:t>background</w:t>
      </w:r>
      <w:r>
        <w:rPr>
          <w:spacing w:val="-4"/>
          <w:sz w:val="23"/>
        </w:rPr>
        <w:t> </w:t>
      </w:r>
      <w:r>
        <w:rPr>
          <w:sz w:val="23"/>
        </w:rPr>
        <w:t>in Linear</w:t>
      </w:r>
      <w:r>
        <w:rPr>
          <w:spacing w:val="-4"/>
          <w:sz w:val="23"/>
        </w:rPr>
        <w:t> </w:t>
      </w:r>
      <w:r>
        <w:rPr>
          <w:sz w:val="23"/>
        </w:rPr>
        <w:t>algebra,</w:t>
      </w:r>
      <w:r>
        <w:rPr>
          <w:spacing w:val="-5"/>
          <w:sz w:val="23"/>
        </w:rPr>
        <w:t> </w:t>
      </w:r>
      <w:r>
        <w:rPr>
          <w:sz w:val="23"/>
        </w:rPr>
        <w:t>Claculus,</w:t>
      </w:r>
      <w:r>
        <w:rPr>
          <w:spacing w:val="-4"/>
          <w:sz w:val="23"/>
        </w:rPr>
        <w:t> </w:t>
      </w:r>
      <w:r>
        <w:rPr>
          <w:sz w:val="23"/>
        </w:rPr>
        <w:t>Probability,</w:t>
      </w:r>
      <w:r>
        <w:rPr>
          <w:spacing w:val="-2"/>
          <w:sz w:val="23"/>
        </w:rPr>
        <w:t> </w:t>
      </w:r>
      <w:r>
        <w:rPr>
          <w:sz w:val="23"/>
        </w:rPr>
        <w:t>and</w:t>
      </w:r>
      <w:r>
        <w:rPr>
          <w:spacing w:val="-2"/>
          <w:sz w:val="23"/>
        </w:rPr>
        <w:t> </w:t>
      </w:r>
      <w:r>
        <w:rPr>
          <w:sz w:val="23"/>
        </w:rPr>
        <w:t>Programming.</w:t>
      </w:r>
      <w:r>
        <w:rPr>
          <w:spacing w:val="-4"/>
          <w:sz w:val="23"/>
        </w:rPr>
        <w:t> </w:t>
      </w:r>
      <w:r>
        <w:rPr>
          <w:sz w:val="23"/>
        </w:rPr>
        <w:t>Projects will</w:t>
      </w:r>
      <w:r>
        <w:rPr>
          <w:spacing w:val="-2"/>
          <w:sz w:val="23"/>
        </w:rPr>
        <w:t> </w:t>
      </w:r>
      <w:r>
        <w:rPr>
          <w:sz w:val="23"/>
        </w:rPr>
        <w:t>be</w:t>
      </w:r>
      <w:r>
        <w:rPr>
          <w:spacing w:val="-2"/>
          <w:sz w:val="23"/>
        </w:rPr>
        <w:t> </w:t>
      </w:r>
      <w:r>
        <w:rPr>
          <w:sz w:val="23"/>
        </w:rPr>
        <w:t>in</w:t>
      </w:r>
      <w:r>
        <w:rPr>
          <w:spacing w:val="-2"/>
          <w:sz w:val="23"/>
        </w:rPr>
        <w:t> </w:t>
      </w:r>
      <w:r>
        <w:rPr>
          <w:sz w:val="23"/>
        </w:rPr>
        <w:t>MATLAB</w:t>
      </w:r>
      <w:r>
        <w:rPr>
          <w:spacing w:val="-2"/>
          <w:sz w:val="23"/>
        </w:rPr>
        <w:t> </w:t>
      </w:r>
      <w:r>
        <w:rPr>
          <w:sz w:val="23"/>
        </w:rPr>
        <w:t>but you</w:t>
      </w:r>
      <w:r>
        <w:rPr>
          <w:spacing w:val="-2"/>
          <w:sz w:val="23"/>
        </w:rPr>
        <w:t> </w:t>
      </w:r>
      <w:r>
        <w:rPr>
          <w:sz w:val="23"/>
        </w:rPr>
        <w:t>could</w:t>
      </w:r>
      <w:r>
        <w:rPr>
          <w:spacing w:val="-2"/>
          <w:sz w:val="23"/>
        </w:rPr>
        <w:t> </w:t>
      </w:r>
      <w:r>
        <w:rPr>
          <w:sz w:val="23"/>
        </w:rPr>
        <w:t>complete</w:t>
      </w:r>
      <w:r>
        <w:rPr>
          <w:spacing w:val="-2"/>
          <w:sz w:val="23"/>
        </w:rPr>
        <w:t> </w:t>
      </w:r>
      <w:r>
        <w:rPr>
          <w:sz w:val="23"/>
        </w:rPr>
        <w:t>them</w:t>
      </w:r>
      <w:r>
        <w:rPr>
          <w:spacing w:val="-2"/>
          <w:sz w:val="23"/>
        </w:rPr>
        <w:t> </w:t>
      </w:r>
      <w:r>
        <w:rPr>
          <w:sz w:val="23"/>
        </w:rPr>
        <w:t>in</w:t>
      </w:r>
      <w:r>
        <w:rPr>
          <w:spacing w:val="-5"/>
          <w:sz w:val="23"/>
        </w:rPr>
        <w:t> </w:t>
      </w:r>
      <w:r>
        <w:rPr>
          <w:sz w:val="23"/>
        </w:rPr>
        <w:t>Python</w:t>
      </w:r>
      <w:r>
        <w:rPr>
          <w:spacing w:val="-2"/>
          <w:sz w:val="23"/>
        </w:rPr>
        <w:t> </w:t>
      </w:r>
      <w:r>
        <w:rPr>
          <w:sz w:val="23"/>
        </w:rPr>
        <w:t>with</w:t>
      </w:r>
      <w:r>
        <w:rPr>
          <w:spacing w:val="-2"/>
          <w:sz w:val="23"/>
        </w:rPr>
        <w:t> </w:t>
      </w:r>
      <w:r>
        <w:rPr>
          <w:sz w:val="23"/>
        </w:rPr>
        <w:t>some</w:t>
      </w:r>
      <w:r>
        <w:rPr>
          <w:spacing w:val="-2"/>
          <w:sz w:val="23"/>
        </w:rPr>
        <w:t> </w:t>
      </w:r>
      <w:r>
        <w:rPr>
          <w:sz w:val="23"/>
        </w:rPr>
        <w:t>extra</w:t>
      </w:r>
      <w:r>
        <w:rPr>
          <w:spacing w:val="-2"/>
          <w:sz w:val="23"/>
        </w:rPr>
        <w:t> </w:t>
      </w:r>
      <w:r>
        <w:rPr>
          <w:sz w:val="23"/>
        </w:rPr>
        <w:t>effort. If you</w:t>
      </w:r>
      <w:r>
        <w:rPr>
          <w:spacing w:val="-2"/>
          <w:sz w:val="23"/>
        </w:rPr>
        <w:t> </w:t>
      </w:r>
      <w:r>
        <w:rPr>
          <w:sz w:val="23"/>
        </w:rPr>
        <w:t>have</w:t>
      </w:r>
      <w:r>
        <w:rPr>
          <w:spacing w:val="-2"/>
          <w:sz w:val="23"/>
        </w:rPr>
        <w:t> </w:t>
      </w:r>
      <w:r>
        <w:rPr>
          <w:sz w:val="23"/>
        </w:rPr>
        <w:t>prior programming experience (as in ESE 224), then you will need 8 hours to learn enough MATLAB/Python for this course.</w:t>
      </w:r>
    </w:p>
    <w:p>
      <w:pPr>
        <w:pStyle w:val="BodyText"/>
        <w:rPr>
          <w:sz w:val="23"/>
        </w:rPr>
      </w:pPr>
    </w:p>
    <w:p>
      <w:pPr>
        <w:spacing w:before="0"/>
        <w:ind w:left="100" w:right="0" w:firstLine="0"/>
        <w:jc w:val="left"/>
        <w:rPr>
          <w:sz w:val="23"/>
        </w:rPr>
      </w:pPr>
      <w:r>
        <w:rPr>
          <w:b/>
          <w:sz w:val="23"/>
        </w:rPr>
        <w:t>Instructor</w:t>
      </w:r>
      <w:r>
        <w:rPr>
          <w:b/>
          <w:spacing w:val="-2"/>
          <w:sz w:val="23"/>
        </w:rPr>
        <w:t> </w:t>
      </w:r>
      <w:r>
        <w:rPr>
          <w:b/>
          <w:sz w:val="23"/>
        </w:rPr>
        <w:t>: </w:t>
      </w:r>
      <w:r>
        <w:rPr>
          <w:sz w:val="23"/>
        </w:rPr>
        <w:t>Prof.</w:t>
      </w:r>
      <w:r>
        <w:rPr>
          <w:spacing w:val="-2"/>
          <w:sz w:val="23"/>
        </w:rPr>
        <w:t> </w:t>
      </w:r>
      <w:r>
        <w:rPr>
          <w:sz w:val="23"/>
        </w:rPr>
        <w:t>Murali</w:t>
      </w:r>
      <w:r>
        <w:rPr>
          <w:spacing w:val="-3"/>
          <w:sz w:val="23"/>
        </w:rPr>
        <w:t> </w:t>
      </w:r>
      <w:r>
        <w:rPr>
          <w:sz w:val="23"/>
        </w:rPr>
        <w:t>Subbarao</w:t>
      </w:r>
      <w:r>
        <w:rPr>
          <w:spacing w:val="25"/>
          <w:sz w:val="23"/>
        </w:rPr>
        <w:t>  </w:t>
      </w:r>
      <w:hyperlink r:id="rId5">
        <w:r>
          <w:rPr>
            <w:spacing w:val="-2"/>
            <w:sz w:val="23"/>
          </w:rPr>
          <w:t>murali.subbarao@stonybrook.edu</w:t>
        </w:r>
      </w:hyperlink>
    </w:p>
    <w:p>
      <w:pPr>
        <w:tabs>
          <w:tab w:pos="2209" w:val="left" w:leader="none"/>
        </w:tabs>
        <w:spacing w:line="264" w:lineRule="exact" w:before="0"/>
        <w:ind w:left="100" w:right="0" w:firstLine="0"/>
        <w:jc w:val="left"/>
        <w:rPr>
          <w:sz w:val="23"/>
        </w:rPr>
      </w:pPr>
      <w:r>
        <w:rPr>
          <w:b/>
          <w:sz w:val="23"/>
        </w:rPr>
        <w:t>Office</w:t>
      </w:r>
      <w:r>
        <w:rPr>
          <w:b/>
          <w:spacing w:val="-6"/>
          <w:sz w:val="23"/>
        </w:rPr>
        <w:t> </w:t>
      </w:r>
      <w:r>
        <w:rPr>
          <w:b/>
          <w:sz w:val="23"/>
        </w:rPr>
        <w:t>Hours:</w:t>
      </w:r>
      <w:r>
        <w:rPr>
          <w:b/>
          <w:spacing w:val="-2"/>
          <w:sz w:val="23"/>
        </w:rPr>
        <w:t> </w:t>
      </w:r>
      <w:r>
        <w:rPr>
          <w:spacing w:val="-4"/>
          <w:sz w:val="23"/>
        </w:rPr>
        <w:t>Tue.</w:t>
      </w:r>
      <w:r>
        <w:rPr>
          <w:sz w:val="23"/>
        </w:rPr>
        <w:tab/>
        <w:t>11.15</w:t>
      </w:r>
      <w:r>
        <w:rPr>
          <w:spacing w:val="-1"/>
          <w:sz w:val="23"/>
        </w:rPr>
        <w:t> </w:t>
      </w:r>
      <w:r>
        <w:rPr>
          <w:sz w:val="23"/>
        </w:rPr>
        <w:t>am</w:t>
      </w:r>
      <w:r>
        <w:rPr>
          <w:spacing w:val="-3"/>
          <w:sz w:val="23"/>
        </w:rPr>
        <w:t> </w:t>
      </w:r>
      <w:r>
        <w:rPr>
          <w:sz w:val="23"/>
        </w:rPr>
        <w:t>to</w:t>
      </w:r>
      <w:r>
        <w:rPr>
          <w:spacing w:val="-1"/>
          <w:sz w:val="23"/>
        </w:rPr>
        <w:t> </w:t>
      </w:r>
      <w:r>
        <w:rPr>
          <w:sz w:val="23"/>
        </w:rPr>
        <w:t>1.15</w:t>
      </w:r>
      <w:r>
        <w:rPr>
          <w:spacing w:val="1"/>
          <w:sz w:val="23"/>
        </w:rPr>
        <w:t> </w:t>
      </w:r>
      <w:r>
        <w:rPr>
          <w:spacing w:val="-5"/>
          <w:sz w:val="23"/>
        </w:rPr>
        <w:t>pm</w:t>
      </w:r>
    </w:p>
    <w:p>
      <w:pPr>
        <w:spacing w:before="0"/>
        <w:ind w:left="1540" w:right="4982" w:firstLine="0"/>
        <w:jc w:val="left"/>
        <w:rPr>
          <w:sz w:val="23"/>
        </w:rPr>
      </w:pPr>
      <w:r>
        <w:rPr>
          <w:sz w:val="23"/>
        </w:rPr>
        <w:t>Thurs.</w:t>
      </w:r>
      <w:r>
        <w:rPr>
          <w:spacing w:val="-8"/>
          <w:sz w:val="23"/>
        </w:rPr>
        <w:t> </w:t>
      </w:r>
      <w:r>
        <w:rPr>
          <w:sz w:val="23"/>
        </w:rPr>
        <w:t>11.15</w:t>
      </w:r>
      <w:r>
        <w:rPr>
          <w:spacing w:val="-8"/>
          <w:sz w:val="23"/>
        </w:rPr>
        <w:t> </w:t>
      </w:r>
      <w:r>
        <w:rPr>
          <w:sz w:val="23"/>
        </w:rPr>
        <w:t>am</w:t>
      </w:r>
      <w:r>
        <w:rPr>
          <w:spacing w:val="-9"/>
          <w:sz w:val="23"/>
        </w:rPr>
        <w:t> </w:t>
      </w:r>
      <w:r>
        <w:rPr>
          <w:sz w:val="23"/>
        </w:rPr>
        <w:t>to</w:t>
      </w:r>
      <w:r>
        <w:rPr>
          <w:spacing w:val="-8"/>
          <w:sz w:val="23"/>
        </w:rPr>
        <w:t> </w:t>
      </w:r>
      <w:r>
        <w:rPr>
          <w:sz w:val="23"/>
        </w:rPr>
        <w:t>1.15</w:t>
      </w:r>
      <w:r>
        <w:rPr>
          <w:spacing w:val="-7"/>
          <w:sz w:val="23"/>
        </w:rPr>
        <w:t> </w:t>
      </w:r>
      <w:r>
        <w:rPr>
          <w:sz w:val="23"/>
        </w:rPr>
        <w:t>pm Room 233, Lt. Engg. Bldg.</w:t>
      </w:r>
    </w:p>
    <w:p>
      <w:pPr>
        <w:pStyle w:val="BodyText"/>
        <w:spacing w:before="16"/>
        <w:rPr>
          <w:sz w:val="23"/>
        </w:rPr>
      </w:pPr>
    </w:p>
    <w:p>
      <w:pPr>
        <w:spacing w:line="272" w:lineRule="exact" w:before="0"/>
        <w:ind w:left="100" w:right="0" w:firstLine="0"/>
        <w:jc w:val="left"/>
        <w:rPr>
          <w:b/>
          <w:sz w:val="24"/>
        </w:rPr>
      </w:pPr>
      <w:r>
        <w:rPr>
          <w:b/>
          <w:sz w:val="24"/>
        </w:rPr>
        <w:t>Text</w:t>
      </w:r>
      <w:r>
        <w:rPr>
          <w:b/>
          <w:spacing w:val="-1"/>
          <w:sz w:val="24"/>
        </w:rPr>
        <w:t> </w:t>
      </w:r>
      <w:r>
        <w:rPr>
          <w:b/>
          <w:spacing w:val="-2"/>
          <w:sz w:val="24"/>
        </w:rPr>
        <w:t>book:</w:t>
      </w:r>
    </w:p>
    <w:p>
      <w:pPr>
        <w:spacing w:line="240" w:lineRule="auto" w:before="0"/>
        <w:ind w:left="820" w:right="202"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4"/>
          <w:sz w:val="24"/>
        </w:rPr>
        <w:t> </w:t>
      </w:r>
      <w:r>
        <w:rPr>
          <w:sz w:val="24"/>
        </w:rPr>
        <w:t>2021,</w:t>
      </w:r>
      <w:r>
        <w:rPr>
          <w:spacing w:val="-4"/>
          <w:sz w:val="24"/>
        </w:rPr>
        <w:t> </w:t>
      </w:r>
      <w:r>
        <w:rPr>
          <w:sz w:val="24"/>
        </w:rPr>
        <w:t>2</w:t>
      </w:r>
      <w:r>
        <w:rPr>
          <w:sz w:val="24"/>
          <w:vertAlign w:val="superscript"/>
        </w:rPr>
        <w:t>nd</w:t>
      </w:r>
      <w:r>
        <w:rPr>
          <w:sz w:val="24"/>
          <w:vertAlign w:val="baseline"/>
        </w:rPr>
        <w:t> Edition, Available free at </w:t>
      </w:r>
      <w:hyperlink r:id="rId6">
        <w:r>
          <w:rPr>
            <w:b/>
            <w:color w:val="944F71"/>
            <w:sz w:val="24"/>
            <w:u w:val="single" w:color="944F71"/>
            <w:vertAlign w:val="baseline"/>
          </w:rPr>
          <w:t>http://szeliski.org/Book/</w:t>
        </w:r>
      </w:hyperlink>
    </w:p>
    <w:p>
      <w:pPr>
        <w:pStyle w:val="BodyText"/>
        <w:spacing w:before="1"/>
        <w:rPr>
          <w:b/>
        </w:rPr>
      </w:pPr>
    </w:p>
    <w:p>
      <w:pPr>
        <w:spacing w:before="0"/>
        <w:ind w:left="100" w:right="0" w:firstLine="0"/>
        <w:jc w:val="left"/>
        <w:rPr>
          <w:b/>
          <w:sz w:val="24"/>
        </w:rPr>
      </w:pPr>
      <w:r>
        <w:rPr>
          <w:b/>
          <w:spacing w:val="-2"/>
          <w:sz w:val="24"/>
        </w:rPr>
        <w:t>References</w:t>
      </w:r>
    </w:p>
    <w:p>
      <w:pPr>
        <w:spacing w:line="274" w:lineRule="exact" w:before="0"/>
        <w:ind w:left="820" w:right="0" w:firstLine="0"/>
        <w:jc w:val="left"/>
        <w:rPr>
          <w:b/>
          <w:sz w:val="24"/>
        </w:rPr>
      </w:pPr>
      <w:r>
        <w:rPr>
          <w:b/>
          <w:sz w:val="24"/>
        </w:rPr>
        <w:t>Many</w:t>
      </w:r>
      <w:r>
        <w:rPr>
          <w:b/>
          <w:spacing w:val="-1"/>
          <w:sz w:val="24"/>
        </w:rPr>
        <w:t> </w:t>
      </w:r>
      <w:r>
        <w:rPr>
          <w:b/>
          <w:sz w:val="24"/>
        </w:rPr>
        <w:t>online</w:t>
      </w:r>
      <w:r>
        <w:rPr>
          <w:b/>
          <w:spacing w:val="-1"/>
          <w:sz w:val="24"/>
        </w:rPr>
        <w:t> </w:t>
      </w:r>
      <w:r>
        <w:rPr>
          <w:b/>
          <w:spacing w:val="-2"/>
          <w:sz w:val="24"/>
        </w:rPr>
        <w:t>resources.</w:t>
      </w:r>
    </w:p>
    <w:p>
      <w:pPr>
        <w:pStyle w:val="BodyText"/>
        <w:spacing w:line="274" w:lineRule="exact"/>
        <w:ind w:left="820"/>
      </w:pPr>
      <w:r>
        <w:rPr/>
        <w:t>Some</w:t>
      </w:r>
      <w:r>
        <w:rPr>
          <w:spacing w:val="-2"/>
        </w:rPr>
        <w:t> examples:</w:t>
      </w:r>
    </w:p>
    <w:p>
      <w:pPr>
        <w:pStyle w:val="ListParagraph"/>
        <w:numPr>
          <w:ilvl w:val="0"/>
          <w:numId w:val="1"/>
        </w:numPr>
        <w:tabs>
          <w:tab w:pos="1540" w:val="left" w:leader="none"/>
        </w:tabs>
        <w:spacing w:line="240" w:lineRule="auto" w:before="5" w:after="0"/>
        <w:ind w:left="1540" w:right="0" w:hanging="360"/>
        <w:jc w:val="left"/>
        <w:rPr>
          <w:rFonts w:ascii="Calibri" w:hAnsi="Calibri"/>
          <w:sz w:val="22"/>
        </w:rPr>
      </w:pPr>
      <w:hyperlink r:id="rId7">
        <w:r>
          <w:rPr>
            <w:rFonts w:ascii="Calibri" w:hAnsi="Calibri"/>
            <w:color w:val="0000FF"/>
            <w:sz w:val="22"/>
            <w:u w:val="single" w:color="0000FF"/>
          </w:rPr>
          <w:t>Schedule</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4"/>
            <w:sz w:val="22"/>
            <w:u w:val="single" w:color="0000FF"/>
          </w:rPr>
          <w:t> </w:t>
        </w:r>
        <w:r>
          <w:rPr>
            <w:rFonts w:ascii="Calibri" w:hAnsi="Calibri"/>
            <w:color w:val="0000FF"/>
            <w:sz w:val="22"/>
            <w:u w:val="single" w:color="0000FF"/>
          </w:rPr>
          <w:t>EECS</w:t>
        </w:r>
        <w:r>
          <w:rPr>
            <w:rFonts w:ascii="Calibri" w:hAnsi="Calibri"/>
            <w:color w:val="0000FF"/>
            <w:spacing w:val="-5"/>
            <w:sz w:val="22"/>
            <w:u w:val="single" w:color="0000FF"/>
          </w:rPr>
          <w:t> </w:t>
        </w:r>
        <w:r>
          <w:rPr>
            <w:rFonts w:ascii="Calibri" w:hAnsi="Calibri"/>
            <w:color w:val="0000FF"/>
            <w:sz w:val="22"/>
            <w:u w:val="single" w:color="0000FF"/>
          </w:rPr>
          <w:t>442:</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540" w:val="left" w:leader="none"/>
        </w:tabs>
        <w:spacing w:line="240" w:lineRule="auto" w:before="1" w:after="0"/>
        <w:ind w:left="1540" w:right="0" w:hanging="360"/>
        <w:jc w:val="left"/>
        <w:rPr>
          <w:rFonts w:ascii="Calibri" w:hAnsi="Calibri"/>
          <w:sz w:val="22"/>
        </w:rPr>
      </w:pPr>
      <w:hyperlink r:id="rId8">
        <w:r>
          <w:rPr>
            <w:rFonts w:ascii="Calibri" w:hAnsi="Calibri"/>
            <w:color w:val="0000FF"/>
            <w:sz w:val="22"/>
            <w:u w:val="single" w:color="0000FF"/>
          </w:rPr>
          <w:t>CS</w:t>
        </w:r>
        <w:r>
          <w:rPr>
            <w:rFonts w:ascii="Calibri" w:hAnsi="Calibri"/>
            <w:color w:val="0000FF"/>
            <w:spacing w:val="-4"/>
            <w:sz w:val="22"/>
            <w:u w:val="single" w:color="0000FF"/>
          </w:rPr>
          <w:t> </w:t>
        </w:r>
        <w:r>
          <w:rPr>
            <w:rFonts w:ascii="Calibri" w:hAnsi="Calibri"/>
            <w:color w:val="0000FF"/>
            <w:sz w:val="22"/>
            <w:u w:val="single" w:color="0000FF"/>
          </w:rPr>
          <w:t>6476</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3"/>
            <w:sz w:val="22"/>
            <w:u w:val="single" w:color="0000FF"/>
          </w:rPr>
          <w:t> </w:t>
        </w:r>
        <w:r>
          <w:rPr>
            <w:rFonts w:ascii="Calibri" w:hAnsi="Calibri"/>
            <w:color w:val="0000FF"/>
            <w:spacing w:val="-2"/>
            <w:sz w:val="22"/>
            <w:u w:val="single" w:color="0000FF"/>
          </w:rPr>
          <w:t>(gatech.edu)</w:t>
        </w:r>
      </w:hyperlink>
    </w:p>
    <w:p>
      <w:pPr>
        <w:pStyle w:val="ListParagraph"/>
        <w:numPr>
          <w:ilvl w:val="0"/>
          <w:numId w:val="1"/>
        </w:numPr>
        <w:tabs>
          <w:tab w:pos="1540" w:val="left" w:leader="none"/>
        </w:tabs>
        <w:spacing w:line="240" w:lineRule="auto" w:before="1" w:after="0"/>
        <w:ind w:left="1540" w:right="0" w:hanging="360"/>
        <w:jc w:val="left"/>
        <w:rPr>
          <w:rFonts w:ascii="Calibri" w:hAnsi="Calibri"/>
          <w:sz w:val="22"/>
        </w:rPr>
      </w:pPr>
      <w:hyperlink r:id="rId9">
        <w:r>
          <w:rPr>
            <w:rFonts w:ascii="Calibri" w:hAnsi="Calibri"/>
            <w:color w:val="0000FF"/>
            <w:sz w:val="22"/>
            <w:u w:val="single" w:color="0000FF"/>
          </w:rPr>
          <w:t>CSCI</w:t>
        </w:r>
        <w:r>
          <w:rPr>
            <w:rFonts w:ascii="Calibri" w:hAnsi="Calibri"/>
            <w:color w:val="0000FF"/>
            <w:spacing w:val="-5"/>
            <w:sz w:val="22"/>
            <w:u w:val="single" w:color="0000FF"/>
          </w:rPr>
          <w:t> </w:t>
        </w:r>
        <w:r>
          <w:rPr>
            <w:rFonts w:ascii="Calibri" w:hAnsi="Calibri"/>
            <w:color w:val="0000FF"/>
            <w:sz w:val="22"/>
            <w:u w:val="single" w:color="0000FF"/>
          </w:rPr>
          <w:t>1430:</w:t>
        </w:r>
        <w:r>
          <w:rPr>
            <w:rFonts w:ascii="Calibri" w:hAnsi="Calibri"/>
            <w:color w:val="0000FF"/>
            <w:spacing w:val="-4"/>
            <w:sz w:val="22"/>
            <w:u w:val="single" w:color="0000FF"/>
          </w:rPr>
          <w:t> </w:t>
        </w:r>
        <w:r>
          <w:rPr>
            <w:rFonts w:ascii="Calibri" w:hAnsi="Calibri"/>
            <w:color w:val="0000FF"/>
            <w:sz w:val="22"/>
            <w:u w:val="single" w:color="0000FF"/>
          </w:rPr>
          <w:t>Introduction</w:t>
        </w:r>
        <w:r>
          <w:rPr>
            <w:rFonts w:ascii="Calibri" w:hAnsi="Calibri"/>
            <w:color w:val="0000FF"/>
            <w:spacing w:val="-6"/>
            <w:sz w:val="22"/>
            <w:u w:val="single" w:color="0000FF"/>
          </w:rPr>
          <w:t> </w:t>
        </w:r>
        <w:r>
          <w:rPr>
            <w:rFonts w:ascii="Calibri" w:hAnsi="Calibri"/>
            <w:color w:val="0000FF"/>
            <w:sz w:val="22"/>
            <w:u w:val="single" w:color="0000FF"/>
          </w:rPr>
          <w:t>to</w:t>
        </w:r>
        <w:r>
          <w:rPr>
            <w:rFonts w:ascii="Calibri" w:hAnsi="Calibri"/>
            <w:color w:val="0000FF"/>
            <w:spacing w:val="-5"/>
            <w:sz w:val="22"/>
            <w:u w:val="single" w:color="0000FF"/>
          </w:rPr>
          <w:t> </w:t>
        </w:r>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z w:val="22"/>
            <w:u w:val="single" w:color="0000FF"/>
          </w:rPr>
          <w:t>Vision</w:t>
        </w:r>
        <w:r>
          <w:rPr>
            <w:rFonts w:ascii="Calibri" w:hAnsi="Calibri"/>
            <w:color w:val="0000FF"/>
            <w:spacing w:val="-5"/>
            <w:sz w:val="22"/>
            <w:u w:val="single" w:color="0000FF"/>
          </w:rPr>
          <w:t> </w:t>
        </w:r>
        <w:r>
          <w:rPr>
            <w:rFonts w:ascii="Calibri" w:hAnsi="Calibri"/>
            <w:color w:val="0000FF"/>
            <w:sz w:val="22"/>
            <w:u w:val="single" w:color="0000FF"/>
          </w:rPr>
          <w:t>(Brown</w:t>
        </w:r>
        <w:r>
          <w:rPr>
            <w:rFonts w:ascii="Calibri" w:hAnsi="Calibri"/>
            <w:color w:val="0000FF"/>
            <w:spacing w:val="-4"/>
            <w:sz w:val="22"/>
            <w:u w:val="single" w:color="0000FF"/>
          </w:rPr>
          <w:t> </w:t>
        </w:r>
        <w:r>
          <w:rPr>
            <w:rFonts w:ascii="Calibri" w:hAnsi="Calibri"/>
            <w:color w:val="0000FF"/>
            <w:spacing w:val="-2"/>
            <w:sz w:val="22"/>
            <w:u w:val="single" w:color="0000FF"/>
          </w:rPr>
          <w:t>Univ)</w:t>
        </w:r>
      </w:hyperlink>
    </w:p>
    <w:p>
      <w:pPr>
        <w:pStyle w:val="ListParagraph"/>
        <w:numPr>
          <w:ilvl w:val="0"/>
          <w:numId w:val="1"/>
        </w:numPr>
        <w:tabs>
          <w:tab w:pos="1540" w:val="left" w:leader="none"/>
        </w:tabs>
        <w:spacing w:line="240" w:lineRule="auto" w:before="0" w:after="0"/>
        <w:ind w:left="1540" w:right="0" w:hanging="360"/>
        <w:jc w:val="left"/>
        <w:rPr>
          <w:rFonts w:ascii="Calibri" w:hAnsi="Calibri"/>
          <w:sz w:val="22"/>
        </w:rPr>
      </w:pPr>
      <w:hyperlink r:id="rId10">
        <w:r>
          <w:rPr>
            <w:rFonts w:ascii="Calibri" w:hAnsi="Calibri"/>
            <w:color w:val="0000FF"/>
            <w:sz w:val="22"/>
            <w:u w:val="single" w:color="0000FF"/>
          </w:rPr>
          <w:t>16-385</w:t>
        </w:r>
        <w:r>
          <w:rPr>
            <w:rFonts w:ascii="Calibri" w:hAnsi="Calibri"/>
            <w:color w:val="0000FF"/>
            <w:spacing w:val="-5"/>
            <w:sz w:val="22"/>
            <w:u w:val="single" w:color="0000FF"/>
          </w:rPr>
          <w:t> </w:t>
        </w:r>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z w:val="22"/>
            <w:u w:val="single" w:color="0000FF"/>
          </w:rPr>
          <w:t>Vision,</w:t>
        </w:r>
        <w:r>
          <w:rPr>
            <w:rFonts w:ascii="Calibri" w:hAnsi="Calibri"/>
            <w:color w:val="0000FF"/>
            <w:spacing w:val="-5"/>
            <w:sz w:val="22"/>
            <w:u w:val="single" w:color="0000FF"/>
          </w:rPr>
          <w:t> </w:t>
        </w:r>
        <w:r>
          <w:rPr>
            <w:rFonts w:ascii="Calibri" w:hAnsi="Calibri"/>
            <w:color w:val="0000FF"/>
            <w:sz w:val="22"/>
            <w:u w:val="single" w:color="0000FF"/>
          </w:rPr>
          <w:t>Spring</w:t>
        </w:r>
        <w:r>
          <w:rPr>
            <w:rFonts w:ascii="Calibri" w:hAnsi="Calibri"/>
            <w:color w:val="0000FF"/>
            <w:spacing w:val="-6"/>
            <w:sz w:val="22"/>
            <w:u w:val="single" w:color="0000FF"/>
          </w:rPr>
          <w:t> </w:t>
        </w:r>
        <w:r>
          <w:rPr>
            <w:rFonts w:ascii="Calibri" w:hAnsi="Calibri"/>
            <w:color w:val="0000FF"/>
            <w:sz w:val="22"/>
            <w:u w:val="single" w:color="0000FF"/>
          </w:rPr>
          <w:t>2020</w:t>
        </w:r>
        <w:r>
          <w:rPr>
            <w:rFonts w:ascii="Calibri" w:hAnsi="Calibri"/>
            <w:color w:val="0000FF"/>
            <w:spacing w:val="-4"/>
            <w:sz w:val="22"/>
            <w:u w:val="single" w:color="0000FF"/>
          </w:rPr>
          <w:t> </w:t>
        </w:r>
        <w:r>
          <w:rPr>
            <w:rFonts w:ascii="Calibri" w:hAnsi="Calibri"/>
            <w:color w:val="0000FF"/>
            <w:spacing w:val="-2"/>
            <w:sz w:val="22"/>
            <w:u w:val="single" w:color="0000FF"/>
          </w:rPr>
          <w:t>(cmu.edu)</w:t>
        </w:r>
      </w:hyperlink>
    </w:p>
    <w:p>
      <w:pPr>
        <w:spacing w:before="267"/>
        <w:ind w:left="1540" w:right="0" w:firstLine="0"/>
        <w:jc w:val="left"/>
        <w:rPr>
          <w:rFonts w:ascii="Calibri"/>
          <w:sz w:val="22"/>
        </w:rPr>
      </w:pPr>
      <w:r>
        <w:rPr>
          <w:rFonts w:ascii="Calibri"/>
          <w:sz w:val="22"/>
        </w:rPr>
        <w:t>References</w:t>
      </w:r>
      <w:r>
        <w:rPr>
          <w:rFonts w:ascii="Calibri"/>
          <w:spacing w:val="-6"/>
          <w:sz w:val="22"/>
        </w:rPr>
        <w:t> </w:t>
      </w:r>
      <w:r>
        <w:rPr>
          <w:rFonts w:ascii="Calibri"/>
          <w:sz w:val="22"/>
        </w:rPr>
        <w:t>on</w:t>
      </w:r>
      <w:r>
        <w:rPr>
          <w:rFonts w:ascii="Calibri"/>
          <w:spacing w:val="-5"/>
          <w:sz w:val="22"/>
        </w:rPr>
        <w:t> </w:t>
      </w:r>
      <w:r>
        <w:rPr>
          <w:rFonts w:ascii="Calibri"/>
          <w:spacing w:val="-2"/>
          <w:sz w:val="22"/>
        </w:rPr>
        <w:t>ML/CNN</w:t>
      </w:r>
    </w:p>
    <w:p>
      <w:pPr>
        <w:pStyle w:val="ListParagraph"/>
        <w:numPr>
          <w:ilvl w:val="0"/>
          <w:numId w:val="1"/>
        </w:numPr>
        <w:tabs>
          <w:tab w:pos="1540" w:val="left" w:leader="none"/>
        </w:tabs>
        <w:spacing w:line="240" w:lineRule="auto" w:before="1" w:after="0"/>
        <w:ind w:left="1540" w:right="0" w:hanging="360"/>
        <w:jc w:val="left"/>
        <w:rPr>
          <w:rFonts w:ascii="Calibri" w:hAnsi="Calibri"/>
          <w:sz w:val="22"/>
        </w:rPr>
      </w:pPr>
      <w:hyperlink r:id="rId11">
        <w:r>
          <w:rPr>
            <w:rFonts w:ascii="Calibri" w:hAnsi="Calibri"/>
            <w:color w:val="0000FF"/>
            <w:sz w:val="22"/>
            <w:u w:val="single" w:color="0000FF"/>
          </w:rPr>
          <w:t>Schedule</w:t>
        </w:r>
        <w:r>
          <w:rPr>
            <w:rFonts w:ascii="Calibri" w:hAnsi="Calibri"/>
            <w:color w:val="0000FF"/>
            <w:spacing w:val="-6"/>
            <w:sz w:val="22"/>
            <w:u w:val="single" w:color="0000FF"/>
          </w:rPr>
          <w:t> </w:t>
        </w:r>
        <w:r>
          <w:rPr>
            <w:rFonts w:ascii="Calibri" w:hAnsi="Calibri"/>
            <w:color w:val="0000FF"/>
            <w:sz w:val="22"/>
            <w:u w:val="single" w:color="0000FF"/>
          </w:rPr>
          <w:t>|</w:t>
        </w:r>
        <w:r>
          <w:rPr>
            <w:rFonts w:ascii="Calibri" w:hAnsi="Calibri"/>
            <w:color w:val="0000FF"/>
            <w:spacing w:val="-4"/>
            <w:sz w:val="22"/>
            <w:u w:val="single" w:color="0000FF"/>
          </w:rPr>
          <w:t> </w:t>
        </w:r>
        <w:r>
          <w:rPr>
            <w:rFonts w:ascii="Calibri" w:hAnsi="Calibri"/>
            <w:color w:val="0000FF"/>
            <w:sz w:val="22"/>
            <w:u w:val="single" w:color="0000FF"/>
          </w:rPr>
          <w:t>EECS</w:t>
        </w:r>
        <w:r>
          <w:rPr>
            <w:rFonts w:ascii="Calibri" w:hAnsi="Calibri"/>
            <w:color w:val="0000FF"/>
            <w:spacing w:val="-6"/>
            <w:sz w:val="22"/>
            <w:u w:val="single" w:color="0000FF"/>
          </w:rPr>
          <w:t> </w:t>
        </w:r>
        <w:r>
          <w:rPr>
            <w:rFonts w:ascii="Calibri" w:hAnsi="Calibri"/>
            <w:color w:val="0000FF"/>
            <w:sz w:val="22"/>
            <w:u w:val="single" w:color="0000FF"/>
          </w:rPr>
          <w:t>498-007</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6"/>
            <w:sz w:val="22"/>
            <w:u w:val="single" w:color="0000FF"/>
          </w:rPr>
          <w:t> </w:t>
        </w:r>
        <w:r>
          <w:rPr>
            <w:rFonts w:ascii="Calibri" w:hAnsi="Calibri"/>
            <w:color w:val="0000FF"/>
            <w:sz w:val="22"/>
            <w:u w:val="single" w:color="0000FF"/>
          </w:rPr>
          <w:t>598-005:</w:t>
        </w:r>
        <w:r>
          <w:rPr>
            <w:rFonts w:ascii="Calibri" w:hAnsi="Calibri"/>
            <w:color w:val="0000FF"/>
            <w:spacing w:val="-3"/>
            <w:sz w:val="22"/>
            <w:u w:val="single" w:color="0000FF"/>
          </w:rPr>
          <w:t> </w:t>
        </w:r>
        <w:r>
          <w:rPr>
            <w:rFonts w:ascii="Calibri" w:hAnsi="Calibri"/>
            <w:color w:val="0000FF"/>
            <w:sz w:val="22"/>
            <w:u w:val="single" w:color="0000FF"/>
          </w:rPr>
          <w:t>Deep</w:t>
        </w:r>
        <w:r>
          <w:rPr>
            <w:rFonts w:ascii="Calibri" w:hAnsi="Calibri"/>
            <w:color w:val="0000FF"/>
            <w:spacing w:val="-7"/>
            <w:sz w:val="22"/>
            <w:u w:val="single" w:color="0000FF"/>
          </w:rPr>
          <w:t> </w:t>
        </w:r>
        <w:r>
          <w:rPr>
            <w:rFonts w:ascii="Calibri" w:hAnsi="Calibri"/>
            <w:color w:val="0000FF"/>
            <w:sz w:val="22"/>
            <w:u w:val="single" w:color="0000FF"/>
          </w:rPr>
          <w:t>Learning</w:t>
        </w:r>
        <w:r>
          <w:rPr>
            <w:rFonts w:ascii="Calibri" w:hAnsi="Calibri"/>
            <w:color w:val="0000FF"/>
            <w:spacing w:val="-4"/>
            <w:sz w:val="22"/>
            <w:u w:val="single" w:color="0000FF"/>
          </w:rPr>
          <w:t> </w:t>
        </w:r>
        <w:r>
          <w:rPr>
            <w:rFonts w:ascii="Calibri" w:hAnsi="Calibri"/>
            <w:color w:val="0000FF"/>
            <w:sz w:val="22"/>
            <w:u w:val="single" w:color="0000FF"/>
          </w:rPr>
          <w:t>for</w:t>
        </w:r>
        <w:r>
          <w:rPr>
            <w:rFonts w:ascii="Calibri" w:hAnsi="Calibri"/>
            <w:color w:val="0000FF"/>
            <w:spacing w:val="-7"/>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540" w:val="left" w:leader="none"/>
        </w:tabs>
        <w:spacing w:line="240" w:lineRule="auto" w:before="0" w:after="0"/>
        <w:ind w:left="1540" w:right="0" w:hanging="360"/>
        <w:jc w:val="left"/>
        <w:rPr>
          <w:rFonts w:ascii="Calibri" w:hAnsi="Calibri"/>
          <w:sz w:val="22"/>
        </w:rPr>
      </w:pPr>
      <w:hyperlink r:id="rId12">
        <w:r>
          <w:rPr>
            <w:rFonts w:ascii="Calibri" w:hAnsi="Calibri"/>
            <w:color w:val="0000FF"/>
            <w:sz w:val="22"/>
            <w:u w:val="single" w:color="0000FF"/>
          </w:rPr>
          <w:t>Stanford</w:t>
        </w:r>
        <w:r>
          <w:rPr>
            <w:rFonts w:ascii="Calibri" w:hAnsi="Calibri"/>
            <w:color w:val="0000FF"/>
            <w:spacing w:val="-8"/>
            <w:sz w:val="22"/>
            <w:u w:val="single" w:color="0000FF"/>
          </w:rPr>
          <w:t> </w:t>
        </w:r>
        <w:r>
          <w:rPr>
            <w:rFonts w:ascii="Calibri" w:hAnsi="Calibri"/>
            <w:color w:val="0000FF"/>
            <w:sz w:val="22"/>
            <w:u w:val="single" w:color="0000FF"/>
          </w:rPr>
          <w:t>University</w:t>
        </w:r>
        <w:r>
          <w:rPr>
            <w:rFonts w:ascii="Calibri" w:hAnsi="Calibri"/>
            <w:color w:val="0000FF"/>
            <w:spacing w:val="-6"/>
            <w:sz w:val="22"/>
            <w:u w:val="single" w:color="0000FF"/>
          </w:rPr>
          <w:t> </w:t>
        </w:r>
        <w:r>
          <w:rPr>
            <w:rFonts w:ascii="Calibri" w:hAnsi="Calibri"/>
            <w:color w:val="0000FF"/>
            <w:sz w:val="22"/>
            <w:u w:val="single" w:color="0000FF"/>
          </w:rPr>
          <w:t>CS231n:</w:t>
        </w:r>
        <w:r>
          <w:rPr>
            <w:rFonts w:ascii="Calibri" w:hAnsi="Calibri"/>
            <w:color w:val="0000FF"/>
            <w:spacing w:val="-6"/>
            <w:sz w:val="22"/>
            <w:u w:val="single" w:color="0000FF"/>
          </w:rPr>
          <w:t> </w:t>
        </w:r>
        <w:r>
          <w:rPr>
            <w:rFonts w:ascii="Calibri" w:hAnsi="Calibri"/>
            <w:color w:val="0000FF"/>
            <w:sz w:val="22"/>
            <w:u w:val="single" w:color="0000FF"/>
          </w:rPr>
          <w:t>Convolutional</w:t>
        </w:r>
        <w:r>
          <w:rPr>
            <w:rFonts w:ascii="Calibri" w:hAnsi="Calibri"/>
            <w:color w:val="0000FF"/>
            <w:spacing w:val="-6"/>
            <w:sz w:val="22"/>
            <w:u w:val="single" w:color="0000FF"/>
          </w:rPr>
          <w:t> </w:t>
        </w:r>
        <w:r>
          <w:rPr>
            <w:rFonts w:ascii="Calibri" w:hAnsi="Calibri"/>
            <w:color w:val="0000FF"/>
            <w:sz w:val="22"/>
            <w:u w:val="single" w:color="0000FF"/>
          </w:rPr>
          <w:t>Neural</w:t>
        </w:r>
        <w:r>
          <w:rPr>
            <w:rFonts w:ascii="Calibri" w:hAnsi="Calibri"/>
            <w:color w:val="0000FF"/>
            <w:spacing w:val="-7"/>
            <w:sz w:val="22"/>
            <w:u w:val="single" w:color="0000FF"/>
          </w:rPr>
          <w:t> </w:t>
        </w:r>
        <w:r>
          <w:rPr>
            <w:rFonts w:ascii="Calibri" w:hAnsi="Calibri"/>
            <w:color w:val="0000FF"/>
            <w:sz w:val="22"/>
            <w:u w:val="single" w:color="0000FF"/>
          </w:rPr>
          <w:t>Networks</w:t>
        </w:r>
        <w:r>
          <w:rPr>
            <w:rFonts w:ascii="Calibri" w:hAnsi="Calibri"/>
            <w:color w:val="0000FF"/>
            <w:spacing w:val="-6"/>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Visual</w:t>
        </w:r>
        <w:r>
          <w:rPr>
            <w:rFonts w:ascii="Calibri" w:hAnsi="Calibri"/>
            <w:color w:val="0000FF"/>
            <w:spacing w:val="-6"/>
            <w:sz w:val="22"/>
            <w:u w:val="single" w:color="0000FF"/>
          </w:rPr>
          <w:t> </w:t>
        </w:r>
        <w:r>
          <w:rPr>
            <w:rFonts w:ascii="Calibri" w:hAnsi="Calibri"/>
            <w:color w:val="0000FF"/>
            <w:spacing w:val="-2"/>
            <w:sz w:val="22"/>
            <w:u w:val="single" w:color="0000FF"/>
          </w:rPr>
          <w:t>Recognition</w:t>
        </w:r>
      </w:hyperlink>
    </w:p>
    <w:p>
      <w:pPr>
        <w:spacing w:before="276"/>
        <w:ind w:left="100" w:right="0" w:firstLine="0"/>
        <w:jc w:val="left"/>
        <w:rPr>
          <w:b/>
          <w:sz w:val="24"/>
        </w:rPr>
      </w:pPr>
      <w:r>
        <w:rPr>
          <w:b/>
          <w:sz w:val="24"/>
        </w:rPr>
        <w:t>Part</w:t>
      </w:r>
      <w:r>
        <w:rPr>
          <w:b/>
          <w:spacing w:val="-2"/>
          <w:sz w:val="24"/>
        </w:rPr>
        <w:t> </w:t>
      </w:r>
      <w:r>
        <w:rPr>
          <w:b/>
          <w:sz w:val="24"/>
        </w:rPr>
        <w:t>I</w:t>
      </w:r>
      <w:r>
        <w:rPr>
          <w:b/>
          <w:spacing w:val="-3"/>
          <w:sz w:val="24"/>
        </w:rPr>
        <w:t> </w:t>
      </w:r>
      <w:r>
        <w:rPr>
          <w:b/>
          <w:sz w:val="24"/>
        </w:rPr>
        <w:t>Image Formation</w:t>
      </w:r>
      <w:r>
        <w:rPr>
          <w:b/>
          <w:spacing w:val="-2"/>
          <w:sz w:val="24"/>
        </w:rPr>
        <w:t> </w:t>
      </w:r>
      <w:r>
        <w:rPr>
          <w:b/>
          <w:sz w:val="24"/>
        </w:rPr>
        <w:t>Models</w:t>
      </w:r>
      <w:r>
        <w:rPr>
          <w:b/>
          <w:spacing w:val="-1"/>
          <w:sz w:val="24"/>
        </w:rPr>
        <w:t> </w:t>
      </w:r>
      <w:r>
        <w:rPr>
          <w:b/>
          <w:sz w:val="24"/>
        </w:rPr>
        <w:t>and</w:t>
      </w:r>
      <w:r>
        <w:rPr>
          <w:b/>
          <w:spacing w:val="-2"/>
          <w:sz w:val="24"/>
        </w:rPr>
        <w:t> </w:t>
      </w:r>
      <w:r>
        <w:rPr>
          <w:b/>
          <w:sz w:val="24"/>
        </w:rPr>
        <w:t>Image </w:t>
      </w:r>
      <w:r>
        <w:rPr>
          <w:b/>
          <w:spacing w:val="-2"/>
          <w:sz w:val="24"/>
        </w:rPr>
        <w:t>Processing</w:t>
      </w:r>
    </w:p>
    <w:p>
      <w:pPr>
        <w:pStyle w:val="ListParagraph"/>
        <w:numPr>
          <w:ilvl w:val="0"/>
          <w:numId w:val="2"/>
        </w:numPr>
        <w:tabs>
          <w:tab w:pos="999" w:val="left" w:leader="none"/>
        </w:tabs>
        <w:spacing w:line="240" w:lineRule="auto" w:before="235" w:after="0"/>
        <w:ind w:left="999" w:right="0" w:hanging="359"/>
        <w:jc w:val="both"/>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0"/>
          <w:numId w:val="2"/>
        </w:numPr>
        <w:tabs>
          <w:tab w:pos="1000" w:val="left" w:leader="none"/>
        </w:tabs>
        <w:spacing w:line="240" w:lineRule="auto" w:before="0" w:after="0"/>
        <w:ind w:left="1000" w:right="525" w:hanging="360"/>
        <w:jc w:val="both"/>
        <w:rPr>
          <w:sz w:val="24"/>
        </w:rPr>
      </w:pPr>
      <w:r>
        <w:rPr>
          <w:sz w:val="24"/>
        </w:rPr>
        <w:t>Digital</w:t>
      </w:r>
      <w:r>
        <w:rPr>
          <w:spacing w:val="-4"/>
          <w:sz w:val="24"/>
        </w:rPr>
        <w:t> </w:t>
      </w:r>
      <w:r>
        <w:rPr>
          <w:sz w:val="24"/>
        </w:rPr>
        <w:t>images</w:t>
      </w:r>
      <w:r>
        <w:rPr>
          <w:spacing w:val="-4"/>
          <w:sz w:val="24"/>
        </w:rPr>
        <w:t> </w:t>
      </w:r>
      <w:r>
        <w:rPr>
          <w:sz w:val="24"/>
        </w:rPr>
        <w:t>for</w:t>
      </w:r>
      <w:r>
        <w:rPr>
          <w:spacing w:val="-4"/>
          <w:sz w:val="24"/>
        </w:rPr>
        <w:t> </w:t>
      </w:r>
      <w:r>
        <w:rPr>
          <w:sz w:val="24"/>
        </w:rPr>
        <w:t>representing</w:t>
      </w:r>
      <w:r>
        <w:rPr>
          <w:spacing w:val="-7"/>
          <w:sz w:val="24"/>
        </w:rPr>
        <w:t> </w:t>
      </w:r>
      <w:r>
        <w:rPr>
          <w:sz w:val="24"/>
        </w:rPr>
        <w:t>2D,</w:t>
      </w:r>
      <w:r>
        <w:rPr>
          <w:spacing w:val="-4"/>
          <w:sz w:val="24"/>
        </w:rPr>
        <w:t> </w:t>
      </w:r>
      <w:r>
        <w:rPr>
          <w:sz w:val="24"/>
        </w:rPr>
        <w:t>3D,</w:t>
      </w:r>
      <w:r>
        <w:rPr>
          <w:spacing w:val="-2"/>
          <w:sz w:val="24"/>
        </w:rPr>
        <w:t> </w:t>
      </w:r>
      <w:r>
        <w:rPr>
          <w:sz w:val="24"/>
        </w:rPr>
        <w:t>and</w:t>
      </w:r>
      <w:r>
        <w:rPr>
          <w:spacing w:val="-4"/>
          <w:sz w:val="24"/>
        </w:rPr>
        <w:t> </w:t>
      </w:r>
      <w:r>
        <w:rPr>
          <w:sz w:val="24"/>
        </w:rPr>
        <w:t>moving</w:t>
      </w:r>
      <w:r>
        <w:rPr>
          <w:spacing w:val="-7"/>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0"/>
          <w:numId w:val="2"/>
        </w:numPr>
        <w:tabs>
          <w:tab w:pos="1000" w:val="left" w:leader="none"/>
        </w:tabs>
        <w:spacing w:line="240" w:lineRule="auto" w:before="1" w:after="0"/>
        <w:ind w:left="1000" w:right="551" w:hanging="360"/>
        <w:jc w:val="both"/>
        <w:rPr>
          <w:sz w:val="24"/>
        </w:rPr>
      </w:pPr>
      <w:r>
        <w:rPr>
          <w:sz w:val="24"/>
        </w:rPr>
        <w:t>MATLAB</w:t>
      </w:r>
      <w:r>
        <w:rPr>
          <w:spacing w:val="-5"/>
          <w:sz w:val="24"/>
        </w:rPr>
        <w:t> </w:t>
      </w:r>
      <w:r>
        <w:rPr>
          <w:sz w:val="24"/>
        </w:rPr>
        <w:t>tutorial</w:t>
      </w:r>
      <w:r>
        <w:rPr>
          <w:spacing w:val="-3"/>
          <w:sz w:val="24"/>
        </w:rPr>
        <w:t> </w:t>
      </w:r>
      <w:r>
        <w:rPr>
          <w:sz w:val="24"/>
        </w:rPr>
        <w:t>for</w:t>
      </w:r>
      <w:r>
        <w:rPr>
          <w:spacing w:val="-3"/>
          <w:sz w:val="24"/>
        </w:rPr>
        <w:t> </w:t>
      </w:r>
      <w:r>
        <w:rPr>
          <w:sz w:val="24"/>
        </w:rPr>
        <w:t>computational</w:t>
      </w:r>
      <w:r>
        <w:rPr>
          <w:spacing w:val="-3"/>
          <w:sz w:val="24"/>
        </w:rPr>
        <w:t> </w:t>
      </w:r>
      <w:r>
        <w:rPr>
          <w:sz w:val="24"/>
        </w:rPr>
        <w:t>vision,</w:t>
      </w:r>
      <w:r>
        <w:rPr>
          <w:spacing w:val="-3"/>
          <w:sz w:val="24"/>
        </w:rPr>
        <w:t> </w:t>
      </w:r>
      <w:r>
        <w:rPr>
          <w:sz w:val="24"/>
        </w:rPr>
        <w:t>and</w:t>
      </w:r>
      <w:r>
        <w:rPr>
          <w:spacing w:val="-3"/>
          <w:sz w:val="24"/>
        </w:rPr>
        <w:t> </w:t>
      </w:r>
      <w:r>
        <w:rPr>
          <w:sz w:val="24"/>
        </w:rPr>
        <w:t>Linear</w:t>
      </w:r>
      <w:r>
        <w:rPr>
          <w:spacing w:val="-3"/>
          <w:sz w:val="24"/>
        </w:rPr>
        <w:t> </w:t>
      </w:r>
      <w:r>
        <w:rPr>
          <w:sz w:val="24"/>
        </w:rPr>
        <w:t>algebra</w:t>
      </w:r>
      <w:r>
        <w:rPr>
          <w:spacing w:val="-5"/>
          <w:sz w:val="24"/>
        </w:rPr>
        <w:t> </w:t>
      </w:r>
      <w:r>
        <w:rPr>
          <w:sz w:val="24"/>
        </w:rPr>
        <w:t>overview.</w:t>
      </w:r>
      <w:r>
        <w:rPr>
          <w:spacing w:val="-2"/>
          <w:sz w:val="24"/>
        </w:rPr>
        <w:t> </w:t>
      </w:r>
      <w:r>
        <w:rPr>
          <w:sz w:val="24"/>
        </w:rPr>
        <w:t>(vectors, points,</w:t>
      </w:r>
      <w:r>
        <w:rPr>
          <w:spacing w:val="-4"/>
          <w:sz w:val="24"/>
        </w:rPr>
        <w:t> </w:t>
      </w:r>
      <w:r>
        <w:rPr>
          <w:sz w:val="24"/>
        </w:rPr>
        <w:t>lines,</w:t>
      </w:r>
      <w:r>
        <w:rPr>
          <w:spacing w:val="-4"/>
          <w:sz w:val="24"/>
        </w:rPr>
        <w:t> </w:t>
      </w:r>
      <w:r>
        <w:rPr>
          <w:sz w:val="24"/>
        </w:rPr>
        <w:t>planes,</w:t>
      </w:r>
      <w:r>
        <w:rPr>
          <w:spacing w:val="-3"/>
          <w:sz w:val="24"/>
        </w:rPr>
        <w:t> </w:t>
      </w:r>
      <w:r>
        <w:rPr>
          <w:sz w:val="24"/>
        </w:rPr>
        <w:t>surfaces,</w:t>
      </w:r>
      <w:r>
        <w:rPr>
          <w:spacing w:val="-4"/>
          <w:sz w:val="24"/>
        </w:rPr>
        <w:t> </w:t>
      </w:r>
      <w:r>
        <w:rPr>
          <w:sz w:val="24"/>
        </w:rPr>
        <w:t>matrices).</w:t>
      </w:r>
      <w:r>
        <w:rPr>
          <w:spacing w:val="-5"/>
          <w:sz w:val="24"/>
        </w:rPr>
        <w:t> </w:t>
      </w:r>
      <w:r>
        <w:rPr>
          <w:sz w:val="24"/>
        </w:rPr>
        <w:t>Other</w:t>
      </w:r>
      <w:r>
        <w:rPr>
          <w:spacing w:val="-5"/>
          <w:sz w:val="24"/>
        </w:rPr>
        <w:t> </w:t>
      </w:r>
      <w:r>
        <w:rPr>
          <w:sz w:val="24"/>
        </w:rPr>
        <w:t>CV</w:t>
      </w:r>
      <w:r>
        <w:rPr>
          <w:spacing w:val="-5"/>
          <w:sz w:val="24"/>
        </w:rPr>
        <w:t> </w:t>
      </w:r>
      <w:r>
        <w:rPr>
          <w:sz w:val="24"/>
        </w:rPr>
        <w:t>tools:</w:t>
      </w:r>
      <w:r>
        <w:rPr>
          <w:spacing w:val="-3"/>
          <w:sz w:val="24"/>
        </w:rPr>
        <w:t> </w:t>
      </w:r>
      <w:r>
        <w:rPr>
          <w:sz w:val="24"/>
        </w:rPr>
        <w:t>Python,</w:t>
      </w:r>
      <w:r>
        <w:rPr>
          <w:spacing w:val="-4"/>
          <w:sz w:val="24"/>
        </w:rPr>
        <w:t> </w:t>
      </w:r>
      <w:r>
        <w:rPr>
          <w:sz w:val="24"/>
        </w:rPr>
        <w:t>numpy,</w:t>
      </w:r>
      <w:r>
        <w:rPr>
          <w:spacing w:val="-2"/>
          <w:sz w:val="24"/>
        </w:rPr>
        <w:t> </w:t>
      </w:r>
      <w:r>
        <w:rPr>
          <w:sz w:val="24"/>
        </w:rPr>
        <w:t>OpenCV, Tensor flow, etc.</w:t>
      </w:r>
    </w:p>
    <w:p>
      <w:pPr>
        <w:pStyle w:val="ListParagraph"/>
        <w:numPr>
          <w:ilvl w:val="0"/>
          <w:numId w:val="2"/>
        </w:numPr>
        <w:tabs>
          <w:tab w:pos="1000" w:val="left" w:leader="none"/>
        </w:tabs>
        <w:spacing w:line="240" w:lineRule="auto" w:before="0" w:after="0"/>
        <w:ind w:left="1000" w:right="538" w:hanging="360"/>
        <w:jc w:val="both"/>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5"/>
          <w:sz w:val="24"/>
        </w:rPr>
        <w:t> </w:t>
      </w:r>
      <w:r>
        <w:rPr>
          <w:sz w:val="24"/>
        </w:rPr>
        <w:t>color,</w:t>
      </w:r>
      <w:r>
        <w:rPr>
          <w:spacing w:val="-3"/>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0"/>
          <w:numId w:val="2"/>
        </w:numPr>
        <w:tabs>
          <w:tab w:pos="1000" w:val="left" w:leader="none"/>
        </w:tabs>
        <w:spacing w:line="240" w:lineRule="auto" w:before="0" w:after="0"/>
        <w:ind w:left="1000" w:right="23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spacing w:after="0" w:line="240" w:lineRule="auto"/>
        <w:jc w:val="left"/>
        <w:rPr>
          <w:sz w:val="24"/>
        </w:rPr>
        <w:sectPr>
          <w:type w:val="continuous"/>
          <w:pgSz w:w="12240" w:h="15840"/>
          <w:pgMar w:top="1380" w:bottom="280" w:left="1340" w:right="1320"/>
        </w:sectPr>
      </w:pPr>
    </w:p>
    <w:p>
      <w:pPr>
        <w:pStyle w:val="ListParagraph"/>
        <w:numPr>
          <w:ilvl w:val="0"/>
          <w:numId w:val="2"/>
        </w:numPr>
        <w:tabs>
          <w:tab w:pos="1000" w:val="left" w:leader="none"/>
        </w:tabs>
        <w:spacing w:line="240" w:lineRule="auto" w:before="72" w:after="0"/>
        <w:ind w:left="1000" w:right="37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BodyText"/>
        <w:spacing w:before="5"/>
      </w:pPr>
    </w:p>
    <w:p>
      <w:pPr>
        <w:spacing w:before="0"/>
        <w:ind w:left="460" w:right="0" w:firstLine="0"/>
        <w:jc w:val="left"/>
        <w:rPr>
          <w:b/>
          <w:sz w:val="24"/>
        </w:rPr>
      </w:pPr>
      <w:r>
        <w:rPr>
          <w:b/>
          <w:sz w:val="24"/>
        </w:rPr>
        <w:t>Part</w:t>
      </w:r>
      <w:r>
        <w:rPr>
          <w:b/>
          <w:spacing w:val="-2"/>
          <w:sz w:val="24"/>
        </w:rPr>
        <w:t> </w:t>
      </w:r>
      <w:r>
        <w:rPr>
          <w:b/>
          <w:sz w:val="24"/>
        </w:rPr>
        <w:t>II</w:t>
      </w:r>
      <w:r>
        <w:rPr>
          <w:b/>
          <w:spacing w:val="-3"/>
          <w:sz w:val="24"/>
        </w:rPr>
        <w:t> </w:t>
      </w:r>
      <w:r>
        <w:rPr>
          <w:b/>
          <w:sz w:val="24"/>
        </w:rPr>
        <w:t>Image Features:</w:t>
      </w:r>
      <w:r>
        <w:rPr>
          <w:b/>
          <w:spacing w:val="-1"/>
          <w:sz w:val="24"/>
        </w:rPr>
        <w:t> </w:t>
      </w:r>
      <w:r>
        <w:rPr>
          <w:b/>
          <w:sz w:val="24"/>
        </w:rPr>
        <w:t>detection</w:t>
      </w:r>
      <w:r>
        <w:rPr>
          <w:b/>
          <w:spacing w:val="-2"/>
          <w:sz w:val="24"/>
        </w:rPr>
        <w:t> </w:t>
      </w:r>
      <w:r>
        <w:rPr>
          <w:b/>
          <w:sz w:val="24"/>
        </w:rPr>
        <w:t>and</w:t>
      </w:r>
      <w:r>
        <w:rPr>
          <w:b/>
          <w:spacing w:val="-1"/>
          <w:sz w:val="24"/>
        </w:rPr>
        <w:t> </w:t>
      </w:r>
      <w:r>
        <w:rPr>
          <w:b/>
          <w:spacing w:val="-2"/>
          <w:sz w:val="24"/>
        </w:rPr>
        <w:t>matching</w:t>
      </w:r>
    </w:p>
    <w:p>
      <w:pPr>
        <w:pStyle w:val="BodyText"/>
        <w:rPr>
          <w:b/>
        </w:rPr>
      </w:pPr>
    </w:p>
    <w:p>
      <w:pPr>
        <w:pStyle w:val="ListParagraph"/>
        <w:numPr>
          <w:ilvl w:val="0"/>
          <w:numId w:val="2"/>
        </w:numPr>
        <w:tabs>
          <w:tab w:pos="999" w:val="left" w:leader="none"/>
        </w:tabs>
        <w:spacing w:line="240" w:lineRule="auto" w:before="0" w:after="0"/>
        <w:ind w:left="9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2"/>
          <w:sz w:val="24"/>
        </w:rPr>
        <w:t> </w:t>
      </w:r>
      <w:r>
        <w:rPr>
          <w:sz w:val="24"/>
        </w:rPr>
        <w:t>edge detection,</w:t>
      </w:r>
      <w:r>
        <w:rPr>
          <w:spacing w:val="-2"/>
          <w:sz w:val="24"/>
        </w:rPr>
        <w:t> </w:t>
      </w:r>
      <w:r>
        <w:rPr>
          <w:sz w:val="24"/>
        </w:rPr>
        <w:t>Harris-corner</w:t>
      </w:r>
      <w:r>
        <w:rPr>
          <w:spacing w:val="-1"/>
          <w:sz w:val="24"/>
        </w:rPr>
        <w:t> </w:t>
      </w:r>
      <w:r>
        <w:rPr>
          <w:spacing w:val="-2"/>
          <w:sz w:val="24"/>
        </w:rPr>
        <w:t>detector.</w:t>
      </w:r>
    </w:p>
    <w:p>
      <w:pPr>
        <w:pStyle w:val="BodyText"/>
        <w:spacing w:before="1"/>
      </w:pPr>
    </w:p>
    <w:p>
      <w:pPr>
        <w:pStyle w:val="Heading1"/>
      </w:pPr>
      <w:r>
        <w:rPr>
          <w:u w:val="single"/>
        </w:rPr>
        <w:t>Mid-term</w:t>
      </w:r>
      <w:r>
        <w:rPr>
          <w:spacing w:val="-4"/>
          <w:u w:val="single"/>
        </w:rPr>
        <w:t> </w:t>
      </w:r>
      <w:r>
        <w:rPr>
          <w:u w:val="single"/>
        </w:rPr>
        <w:t>test</w:t>
      </w:r>
      <w:r>
        <w:rPr>
          <w:spacing w:val="-4"/>
          <w:u w:val="single"/>
        </w:rPr>
        <w:t> </w:t>
      </w:r>
      <w:r>
        <w:rPr>
          <w:spacing w:val="-5"/>
          <w:u w:val="single"/>
        </w:rPr>
        <w:t>1.</w:t>
      </w:r>
    </w:p>
    <w:p>
      <w:pPr>
        <w:pStyle w:val="ListParagraph"/>
        <w:numPr>
          <w:ilvl w:val="0"/>
          <w:numId w:val="2"/>
        </w:numPr>
        <w:tabs>
          <w:tab w:pos="999" w:val="left" w:leader="none"/>
        </w:tabs>
        <w:spacing w:line="240" w:lineRule="auto" w:before="270" w:after="0"/>
        <w:ind w:left="999" w:right="0" w:hanging="359"/>
        <w:jc w:val="left"/>
        <w:rPr>
          <w:sz w:val="24"/>
        </w:rPr>
      </w:pPr>
      <w:r>
        <w:rPr>
          <w:i/>
          <w:sz w:val="24"/>
        </w:rPr>
        <w:t>Contours:</w:t>
      </w:r>
      <w:r>
        <w:rPr>
          <w:i/>
          <w:spacing w:val="-5"/>
          <w:sz w:val="24"/>
        </w:rPr>
        <w:t> </w:t>
      </w:r>
      <w:r>
        <w:rPr>
          <w:sz w:val="24"/>
        </w:rPr>
        <w:t>Model</w:t>
      </w:r>
      <w:r>
        <w:rPr>
          <w:spacing w:val="-1"/>
          <w:sz w:val="24"/>
        </w:rPr>
        <w:t> </w:t>
      </w:r>
      <w:r>
        <w:rPr>
          <w:sz w:val="24"/>
        </w:rPr>
        <w:t>fitting,</w:t>
      </w:r>
      <w:r>
        <w:rPr>
          <w:spacing w:val="-2"/>
          <w:sz w:val="24"/>
        </w:rPr>
        <w:t> </w:t>
      </w:r>
      <w:r>
        <w:rPr>
          <w:sz w:val="24"/>
        </w:rPr>
        <w:t>Total LSE,</w:t>
      </w:r>
      <w:r>
        <w:rPr>
          <w:spacing w:val="-1"/>
          <w:sz w:val="24"/>
        </w:rPr>
        <w:t> </w:t>
      </w:r>
      <w:r>
        <w:rPr>
          <w:sz w:val="24"/>
        </w:rPr>
        <w:t>Least</w:t>
      </w:r>
      <w:r>
        <w:rPr>
          <w:spacing w:val="-2"/>
          <w:sz w:val="24"/>
        </w:rPr>
        <w:t> </w:t>
      </w:r>
      <w:r>
        <w:rPr>
          <w:sz w:val="24"/>
        </w:rPr>
        <w:t>Median</w:t>
      </w:r>
      <w:r>
        <w:rPr>
          <w:spacing w:val="-1"/>
          <w:sz w:val="24"/>
        </w:rPr>
        <w:t> </w:t>
      </w:r>
      <w:r>
        <w:rPr>
          <w:sz w:val="24"/>
        </w:rPr>
        <w:t>Square</w:t>
      </w:r>
      <w:r>
        <w:rPr>
          <w:spacing w:val="-3"/>
          <w:sz w:val="24"/>
        </w:rPr>
        <w:t> </w:t>
      </w:r>
      <w:r>
        <w:rPr>
          <w:spacing w:val="-2"/>
          <w:sz w:val="24"/>
        </w:rPr>
        <w:t>Error.</w:t>
      </w:r>
    </w:p>
    <w:p>
      <w:pPr>
        <w:pStyle w:val="ListParagraph"/>
        <w:numPr>
          <w:ilvl w:val="0"/>
          <w:numId w:val="2"/>
        </w:numPr>
        <w:tabs>
          <w:tab w:pos="999" w:val="left" w:leader="none"/>
        </w:tabs>
        <w:spacing w:line="240" w:lineRule="auto" w:before="0" w:after="0"/>
        <w:ind w:left="999" w:right="0" w:hanging="359"/>
        <w:jc w:val="left"/>
        <w:rPr>
          <w:sz w:val="24"/>
        </w:rPr>
      </w:pPr>
      <w:r>
        <w:rPr>
          <w:sz w:val="24"/>
        </w:rPr>
        <w:t>RANSAC,</w:t>
      </w:r>
      <w:r>
        <w:rPr>
          <w:spacing w:val="-2"/>
          <w:sz w:val="24"/>
        </w:rPr>
        <w:t> </w:t>
      </w:r>
      <w:r>
        <w:rPr>
          <w:sz w:val="24"/>
        </w:rPr>
        <w:t>Hough</w:t>
      </w:r>
      <w:r>
        <w:rPr>
          <w:spacing w:val="-2"/>
          <w:sz w:val="24"/>
        </w:rPr>
        <w:t> transform.</w:t>
      </w:r>
    </w:p>
    <w:p>
      <w:pPr>
        <w:pStyle w:val="ListParagraph"/>
        <w:numPr>
          <w:ilvl w:val="0"/>
          <w:numId w:val="2"/>
        </w:numPr>
        <w:tabs>
          <w:tab w:pos="999" w:val="left" w:leader="none"/>
        </w:tabs>
        <w:spacing w:line="240" w:lineRule="auto" w:before="0" w:after="0"/>
        <w:ind w:left="999" w:right="0" w:hanging="359"/>
        <w:jc w:val="left"/>
        <w:rPr>
          <w:sz w:val="24"/>
        </w:rPr>
      </w:pPr>
      <w:r>
        <w:rPr>
          <w:sz w:val="24"/>
        </w:rPr>
        <w:t>SIFT</w:t>
      </w:r>
      <w:r>
        <w:rPr>
          <w:spacing w:val="-2"/>
          <w:sz w:val="24"/>
        </w:rPr>
        <w:t> </w:t>
      </w:r>
      <w:r>
        <w:rPr>
          <w:sz w:val="24"/>
        </w:rPr>
        <w:t>vector,</w:t>
      </w:r>
      <w:r>
        <w:rPr>
          <w:spacing w:val="-1"/>
          <w:sz w:val="24"/>
        </w:rPr>
        <w:t> </w:t>
      </w:r>
      <w:r>
        <w:rPr>
          <w:sz w:val="24"/>
        </w:rPr>
        <w:t>image</w:t>
      </w:r>
      <w:r>
        <w:rPr>
          <w:spacing w:val="-3"/>
          <w:sz w:val="24"/>
        </w:rPr>
        <w:t> </w:t>
      </w:r>
      <w:r>
        <w:rPr>
          <w:sz w:val="24"/>
        </w:rPr>
        <w:t>stitching,</w:t>
      </w:r>
      <w:r>
        <w:rPr>
          <w:spacing w:val="1"/>
          <w:sz w:val="24"/>
        </w:rPr>
        <w:t> </w:t>
      </w:r>
      <w:r>
        <w:rPr>
          <w:spacing w:val="-4"/>
          <w:sz w:val="24"/>
        </w:rPr>
        <w:t>ICP.</w:t>
      </w:r>
    </w:p>
    <w:p>
      <w:pPr>
        <w:pStyle w:val="BodyText"/>
        <w:spacing w:before="5"/>
      </w:pPr>
    </w:p>
    <w:p>
      <w:pPr>
        <w:spacing w:before="0"/>
        <w:ind w:left="460" w:right="0" w:firstLine="0"/>
        <w:jc w:val="left"/>
        <w:rPr>
          <w:b/>
          <w:sz w:val="24"/>
        </w:rPr>
      </w:pPr>
      <w:r>
        <w:rPr>
          <w:b/>
          <w:sz w:val="24"/>
        </w:rPr>
        <w:t>Part</w:t>
      </w:r>
      <w:r>
        <w:rPr>
          <w:b/>
          <w:spacing w:val="-1"/>
          <w:sz w:val="24"/>
        </w:rPr>
        <w:t> </w:t>
      </w:r>
      <w:r>
        <w:rPr>
          <w:b/>
          <w:sz w:val="24"/>
        </w:rPr>
        <w:t>III</w:t>
      </w:r>
      <w:r>
        <w:rPr>
          <w:b/>
          <w:spacing w:val="-1"/>
          <w:sz w:val="24"/>
        </w:rPr>
        <w:t> </w:t>
      </w:r>
      <w:r>
        <w:rPr>
          <w:b/>
          <w:sz w:val="24"/>
        </w:rPr>
        <w:t>Machine</w:t>
      </w:r>
      <w:r>
        <w:rPr>
          <w:b/>
          <w:spacing w:val="-2"/>
          <w:sz w:val="24"/>
        </w:rPr>
        <w:t> </w:t>
      </w:r>
      <w:r>
        <w:rPr>
          <w:b/>
          <w:sz w:val="24"/>
        </w:rPr>
        <w:t>Learning,</w:t>
      </w:r>
      <w:r>
        <w:rPr>
          <w:b/>
          <w:spacing w:val="-1"/>
          <w:sz w:val="24"/>
        </w:rPr>
        <w:t> </w:t>
      </w:r>
      <w:r>
        <w:rPr>
          <w:b/>
          <w:sz w:val="24"/>
        </w:rPr>
        <w:t>Object</w:t>
      </w:r>
      <w:r>
        <w:rPr>
          <w:b/>
          <w:spacing w:val="-1"/>
          <w:sz w:val="24"/>
        </w:rPr>
        <w:t> </w:t>
      </w:r>
      <w:r>
        <w:rPr>
          <w:b/>
          <w:sz w:val="24"/>
        </w:rPr>
        <w:t>Recognition,</w:t>
      </w:r>
      <w:r>
        <w:rPr>
          <w:b/>
          <w:spacing w:val="-1"/>
          <w:sz w:val="24"/>
        </w:rPr>
        <w:t> </w:t>
      </w:r>
      <w:r>
        <w:rPr>
          <w:b/>
          <w:sz w:val="24"/>
        </w:rPr>
        <w:t>Neural</w:t>
      </w:r>
      <w:r>
        <w:rPr>
          <w:b/>
          <w:spacing w:val="-1"/>
          <w:sz w:val="24"/>
        </w:rPr>
        <w:t> </w:t>
      </w:r>
      <w:r>
        <w:rPr>
          <w:b/>
          <w:sz w:val="24"/>
        </w:rPr>
        <w:t>Nets,</w:t>
      </w:r>
      <w:r>
        <w:rPr>
          <w:b/>
          <w:spacing w:val="-1"/>
          <w:sz w:val="24"/>
        </w:rPr>
        <w:t> </w:t>
      </w:r>
      <w:r>
        <w:rPr>
          <w:b/>
          <w:sz w:val="24"/>
        </w:rPr>
        <w:t>and Artificial </w:t>
      </w:r>
      <w:r>
        <w:rPr>
          <w:b/>
          <w:spacing w:val="-2"/>
          <w:sz w:val="24"/>
        </w:rPr>
        <w:t>Intelligence</w:t>
      </w:r>
    </w:p>
    <w:p>
      <w:pPr>
        <w:pStyle w:val="ListParagraph"/>
        <w:numPr>
          <w:ilvl w:val="0"/>
          <w:numId w:val="3"/>
        </w:numPr>
        <w:tabs>
          <w:tab w:pos="1000" w:val="left" w:leader="none"/>
        </w:tabs>
        <w:spacing w:line="240" w:lineRule="auto" w:before="272" w:after="0"/>
        <w:ind w:left="1000" w:right="405" w:hanging="360"/>
        <w:jc w:val="left"/>
        <w:rPr>
          <w:sz w:val="24"/>
        </w:rPr>
      </w:pPr>
      <w:r>
        <w:rPr>
          <w:sz w:val="24"/>
        </w:rPr>
        <w:t>Machine</w:t>
      </w:r>
      <w:r>
        <w:rPr>
          <w:spacing w:val="-5"/>
          <w:sz w:val="24"/>
        </w:rPr>
        <w:t> </w:t>
      </w:r>
      <w:r>
        <w:rPr>
          <w:sz w:val="24"/>
        </w:rPr>
        <w:t>learning</w:t>
      </w:r>
      <w:r>
        <w:rPr>
          <w:spacing w:val="-8"/>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5"/>
          <w:sz w:val="24"/>
        </w:rPr>
        <w:t> </w:t>
      </w:r>
      <w:r>
        <w:rPr>
          <w:sz w:val="24"/>
        </w:rPr>
        <w:t>object</w:t>
      </w:r>
      <w:r>
        <w:rPr>
          <w:spacing w:val="-5"/>
          <w:sz w:val="24"/>
        </w:rPr>
        <w:t> </w:t>
      </w:r>
      <w:r>
        <w:rPr>
          <w:sz w:val="24"/>
        </w:rPr>
        <w:t>recognition.</w:t>
      </w:r>
      <w:r>
        <w:rPr>
          <w:spacing w:val="-1"/>
          <w:sz w:val="24"/>
        </w:rPr>
        <w:t> </w:t>
      </w:r>
      <w:r>
        <w:rPr>
          <w:sz w:val="24"/>
        </w:rPr>
        <w:t>Nearest-neighbor, nearest centroid, K-NN.</w:t>
      </w:r>
    </w:p>
    <w:p>
      <w:pPr>
        <w:pStyle w:val="ListParagraph"/>
        <w:numPr>
          <w:ilvl w:val="0"/>
          <w:numId w:val="3"/>
        </w:numPr>
        <w:tabs>
          <w:tab w:pos="999" w:val="left" w:leader="none"/>
        </w:tabs>
        <w:spacing w:line="240" w:lineRule="auto" w:before="0" w:after="0"/>
        <w:ind w:left="999" w:right="0" w:hanging="359"/>
        <w:jc w:val="left"/>
        <w:rPr>
          <w:sz w:val="24"/>
        </w:rPr>
      </w:pPr>
      <w:r>
        <w:rPr>
          <w:i/>
          <w:sz w:val="24"/>
        </w:rPr>
        <w:t>Machine</w:t>
      </w:r>
      <w:r>
        <w:rPr>
          <w:i/>
          <w:spacing w:val="-4"/>
          <w:sz w:val="24"/>
        </w:rPr>
        <w:t> </w:t>
      </w:r>
      <w:r>
        <w:rPr>
          <w:i/>
          <w:sz w:val="24"/>
        </w:rPr>
        <w:t>learning:</w:t>
      </w:r>
      <w:r>
        <w:rPr>
          <w:i/>
          <w:spacing w:val="-1"/>
          <w:sz w:val="24"/>
        </w:rPr>
        <w:t> </w:t>
      </w:r>
      <w:r>
        <w:rPr>
          <w:sz w:val="24"/>
        </w:rPr>
        <w:t>clustering</w:t>
      </w:r>
      <w:r>
        <w:rPr>
          <w:spacing w:val="-5"/>
          <w:sz w:val="24"/>
        </w:rPr>
        <w:t> </w:t>
      </w:r>
      <w:r>
        <w:rPr>
          <w:sz w:val="24"/>
        </w:rPr>
        <w:t>techniques,</w:t>
      </w:r>
      <w:r>
        <w:rPr>
          <w:spacing w:val="-1"/>
          <w:sz w:val="24"/>
        </w:rPr>
        <w:t> </w:t>
      </w:r>
      <w:r>
        <w:rPr>
          <w:sz w:val="24"/>
        </w:rPr>
        <w:t>K-mean clustering.</w:t>
      </w:r>
      <w:r>
        <w:rPr>
          <w:spacing w:val="-1"/>
          <w:sz w:val="24"/>
        </w:rPr>
        <w:t> </w:t>
      </w:r>
      <w:r>
        <w:rPr>
          <w:spacing w:val="-4"/>
          <w:sz w:val="24"/>
        </w:rPr>
        <w:t>PCA.</w:t>
      </w:r>
    </w:p>
    <w:p>
      <w:pPr>
        <w:pStyle w:val="ListParagraph"/>
        <w:numPr>
          <w:ilvl w:val="0"/>
          <w:numId w:val="3"/>
        </w:numPr>
        <w:tabs>
          <w:tab w:pos="999" w:val="left" w:leader="none"/>
        </w:tabs>
        <w:spacing w:line="240" w:lineRule="auto" w:before="0" w:after="0"/>
        <w:ind w:left="9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3"/>
        </w:numPr>
        <w:tabs>
          <w:tab w:pos="999" w:val="left" w:leader="none"/>
        </w:tabs>
        <w:spacing w:line="240" w:lineRule="auto" w:before="0" w:after="0"/>
        <w:ind w:left="9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1"/>
          <w:sz w:val="24"/>
        </w:rPr>
        <w:t> </w:t>
      </w:r>
      <w:r>
        <w:rPr>
          <w:spacing w:val="-4"/>
          <w:sz w:val="24"/>
        </w:rPr>
        <w:t>Nets,</w:t>
      </w:r>
    </w:p>
    <w:p>
      <w:pPr>
        <w:pStyle w:val="ListParagraph"/>
        <w:numPr>
          <w:ilvl w:val="0"/>
          <w:numId w:val="3"/>
        </w:numPr>
        <w:tabs>
          <w:tab w:pos="1060" w:val="left" w:leader="none"/>
        </w:tabs>
        <w:spacing w:line="240" w:lineRule="auto" w:before="0" w:after="0"/>
        <w:ind w:left="1060" w:right="0" w:hanging="420"/>
        <w:jc w:val="left"/>
        <w:rPr>
          <w:sz w:val="24"/>
        </w:rPr>
      </w:pPr>
      <w:r>
        <w:rPr>
          <w:sz w:val="24"/>
        </w:rPr>
        <w:t>Deep</w:t>
      </w:r>
      <w:r>
        <w:rPr>
          <w:spacing w:val="-3"/>
          <w:sz w:val="24"/>
        </w:rPr>
        <w:t> </w:t>
      </w:r>
      <w:r>
        <w:rPr>
          <w:sz w:val="24"/>
        </w:rPr>
        <w:t>learning,</w:t>
      </w:r>
      <w:r>
        <w:rPr>
          <w:spacing w:val="-2"/>
          <w:sz w:val="24"/>
        </w:rPr>
        <w:t> </w:t>
      </w:r>
      <w:r>
        <w:rPr>
          <w:spacing w:val="-5"/>
          <w:sz w:val="24"/>
        </w:rPr>
        <w:t>AI.</w:t>
      </w:r>
    </w:p>
    <w:p>
      <w:pPr>
        <w:pStyle w:val="BodyText"/>
        <w:spacing w:before="4"/>
      </w:pPr>
    </w:p>
    <w:p>
      <w:pPr>
        <w:spacing w:before="1"/>
        <w:ind w:left="460" w:right="0" w:firstLine="0"/>
        <w:jc w:val="left"/>
        <w:rPr>
          <w:b/>
          <w:sz w:val="24"/>
        </w:rPr>
      </w:pPr>
      <w:r>
        <w:rPr>
          <w:b/>
          <w:sz w:val="24"/>
        </w:rPr>
        <w:t>Part</w:t>
      </w:r>
      <w:r>
        <w:rPr>
          <w:b/>
          <w:spacing w:val="-1"/>
          <w:sz w:val="24"/>
        </w:rPr>
        <w:t> </w:t>
      </w:r>
      <w:r>
        <w:rPr>
          <w:b/>
          <w:sz w:val="24"/>
        </w:rPr>
        <w:t>III</w:t>
      </w:r>
      <w:r>
        <w:rPr>
          <w:b/>
          <w:spacing w:val="-1"/>
          <w:sz w:val="24"/>
        </w:rPr>
        <w:t> </w:t>
      </w:r>
      <w:r>
        <w:rPr>
          <w:b/>
          <w:sz w:val="24"/>
        </w:rPr>
        <w:t>3D</w:t>
      </w:r>
      <w:r>
        <w:rPr>
          <w:b/>
          <w:spacing w:val="-1"/>
          <w:sz w:val="24"/>
        </w:rPr>
        <w:t> </w:t>
      </w:r>
      <w:r>
        <w:rPr>
          <w:b/>
          <w:sz w:val="24"/>
        </w:rPr>
        <w:t>Imaging,</w:t>
      </w:r>
      <w:r>
        <w:rPr>
          <w:b/>
          <w:spacing w:val="-1"/>
          <w:sz w:val="24"/>
        </w:rPr>
        <w:t> </w:t>
      </w:r>
      <w:r>
        <w:rPr>
          <w:b/>
          <w:sz w:val="24"/>
        </w:rPr>
        <w:t>3D</w:t>
      </w:r>
      <w:r>
        <w:rPr>
          <w:b/>
          <w:spacing w:val="-1"/>
          <w:sz w:val="24"/>
        </w:rPr>
        <w:t> </w:t>
      </w:r>
      <w:r>
        <w:rPr>
          <w:b/>
          <w:sz w:val="24"/>
        </w:rPr>
        <w:t>Motion,</w:t>
      </w:r>
      <w:r>
        <w:rPr>
          <w:b/>
          <w:spacing w:val="-1"/>
          <w:sz w:val="24"/>
        </w:rPr>
        <w:t> </w:t>
      </w:r>
      <w:r>
        <w:rPr>
          <w:b/>
          <w:sz w:val="24"/>
        </w:rPr>
        <w:t>Medical</w:t>
      </w:r>
      <w:r>
        <w:rPr>
          <w:b/>
          <w:spacing w:val="-1"/>
          <w:sz w:val="24"/>
        </w:rPr>
        <w:t> </w:t>
      </w:r>
      <w:r>
        <w:rPr>
          <w:b/>
          <w:spacing w:val="-2"/>
          <w:sz w:val="24"/>
        </w:rPr>
        <w:t>imaging.</w:t>
      </w:r>
    </w:p>
    <w:p>
      <w:pPr>
        <w:pStyle w:val="ListParagraph"/>
        <w:numPr>
          <w:ilvl w:val="0"/>
          <w:numId w:val="2"/>
        </w:numPr>
        <w:tabs>
          <w:tab w:pos="1000" w:val="left" w:leader="none"/>
        </w:tabs>
        <w:spacing w:line="240" w:lineRule="auto" w:before="271" w:after="0"/>
        <w:ind w:left="1000" w:right="59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3"/>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BodyText"/>
        <w:spacing w:before="6"/>
      </w:pPr>
    </w:p>
    <w:p>
      <w:pPr>
        <w:pStyle w:val="Heading1"/>
        <w:ind w:left="518"/>
      </w:pPr>
      <w:r>
        <w:rPr/>
        <w:t>Mid-term</w:t>
      </w:r>
      <w:r>
        <w:rPr>
          <w:spacing w:val="-4"/>
        </w:rPr>
        <w:t> </w:t>
      </w:r>
      <w:r>
        <w:rPr/>
        <w:t>test</w:t>
      </w:r>
      <w:r>
        <w:rPr>
          <w:spacing w:val="-1"/>
        </w:rPr>
        <w:t> </w:t>
      </w:r>
      <w:r>
        <w:rPr>
          <w:spacing w:val="-5"/>
        </w:rPr>
        <w:t>2.</w:t>
      </w:r>
    </w:p>
    <w:p>
      <w:pPr>
        <w:pStyle w:val="ListParagraph"/>
        <w:numPr>
          <w:ilvl w:val="0"/>
          <w:numId w:val="2"/>
        </w:numPr>
        <w:tabs>
          <w:tab w:pos="1059" w:val="left" w:leader="none"/>
        </w:tabs>
        <w:spacing w:line="240" w:lineRule="auto" w:before="315" w:after="0"/>
        <w:ind w:left="1059" w:right="0" w:hanging="419"/>
        <w:jc w:val="left"/>
        <w:rPr>
          <w:sz w:val="24"/>
        </w:rPr>
      </w:pPr>
      <w:r>
        <w:rPr>
          <w:sz w:val="24"/>
        </w:rPr>
        <w:t>Structured-light,</w:t>
      </w:r>
      <w:r>
        <w:rPr>
          <w:spacing w:val="-4"/>
          <w:sz w:val="24"/>
        </w:rPr>
        <w:t> </w:t>
      </w:r>
      <w:r>
        <w:rPr>
          <w:sz w:val="24"/>
        </w:rPr>
        <w:t>RGBD</w:t>
      </w:r>
      <w:r>
        <w:rPr>
          <w:spacing w:val="-1"/>
          <w:sz w:val="24"/>
        </w:rPr>
        <w:t> </w:t>
      </w:r>
      <w:r>
        <w:rPr>
          <w:sz w:val="24"/>
        </w:rPr>
        <w:t>cameras,</w:t>
      </w:r>
      <w:r>
        <w:rPr>
          <w:spacing w:val="1"/>
          <w:sz w:val="24"/>
        </w:rPr>
        <w:t> </w:t>
      </w:r>
      <w:r>
        <w:rPr>
          <w:sz w:val="24"/>
        </w:rPr>
        <w:t>Laser</w:t>
      </w:r>
      <w:r>
        <w:rPr>
          <w:spacing w:val="-3"/>
          <w:sz w:val="24"/>
        </w:rPr>
        <w:t> </w:t>
      </w:r>
      <w:r>
        <w:rPr>
          <w:sz w:val="24"/>
        </w:rPr>
        <w:t>and</w:t>
      </w:r>
      <w:r>
        <w:rPr>
          <w:spacing w:val="-1"/>
          <w:sz w:val="24"/>
        </w:rPr>
        <w:t> </w:t>
      </w:r>
      <w:r>
        <w:rPr>
          <w:sz w:val="24"/>
        </w:rPr>
        <w:t>LIDAR,</w:t>
      </w:r>
      <w:r>
        <w:rPr>
          <w:spacing w:val="-2"/>
          <w:sz w:val="24"/>
        </w:rPr>
        <w:t> </w:t>
      </w:r>
      <w:r>
        <w:rPr>
          <w:sz w:val="24"/>
        </w:rPr>
        <w:t>and</w:t>
      </w:r>
      <w:r>
        <w:rPr>
          <w:spacing w:val="-3"/>
          <w:sz w:val="24"/>
        </w:rPr>
        <w:t> </w:t>
      </w:r>
      <w:r>
        <w:rPr>
          <w:sz w:val="24"/>
        </w:rPr>
        <w:t>related</w:t>
      </w:r>
      <w:r>
        <w:rPr>
          <w:spacing w:val="-2"/>
          <w:sz w:val="24"/>
        </w:rPr>
        <w:t> techniques.</w:t>
      </w:r>
    </w:p>
    <w:p>
      <w:pPr>
        <w:pStyle w:val="ListParagraph"/>
        <w:numPr>
          <w:ilvl w:val="0"/>
          <w:numId w:val="2"/>
        </w:numPr>
        <w:tabs>
          <w:tab w:pos="1000" w:val="left" w:leader="none"/>
        </w:tabs>
        <w:spacing w:line="240" w:lineRule="auto" w:before="1" w:after="0"/>
        <w:ind w:left="1000" w:right="498"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2"/>
          <w:sz w:val="24"/>
        </w:rPr>
        <w:t> </w:t>
      </w:r>
      <w:r>
        <w:rPr>
          <w:sz w:val="24"/>
        </w:rPr>
        <w:t>methods</w:t>
      </w:r>
      <w:r>
        <w:rPr>
          <w:spacing w:val="-4"/>
          <w:sz w:val="24"/>
        </w:rPr>
        <w:t> </w:t>
      </w:r>
      <w:r>
        <w:rPr>
          <w:sz w:val="24"/>
        </w:rPr>
        <w:t>(texture,</w:t>
      </w:r>
      <w:r>
        <w:rPr>
          <w:spacing w:val="-4"/>
          <w:sz w:val="24"/>
        </w:rPr>
        <w:t> </w:t>
      </w:r>
      <w:r>
        <w:rPr>
          <w:sz w:val="24"/>
        </w:rPr>
        <w:t>shading, focus/defocus, Optical flow, etc). Machine and robot vision applications and self- driving cars.</w:t>
      </w:r>
    </w:p>
    <w:p>
      <w:pPr>
        <w:pStyle w:val="ListParagraph"/>
        <w:numPr>
          <w:ilvl w:val="0"/>
          <w:numId w:val="2"/>
        </w:numPr>
        <w:tabs>
          <w:tab w:pos="1000" w:val="left" w:leader="none"/>
        </w:tabs>
        <w:spacing w:line="240" w:lineRule="auto" w:before="0" w:after="0"/>
        <w:ind w:left="1000" w:right="468"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9"/>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spacing w:before="5"/>
      </w:pPr>
    </w:p>
    <w:p>
      <w:pPr>
        <w:spacing w:before="0"/>
        <w:ind w:left="100" w:right="202" w:firstLine="0"/>
        <w:jc w:val="left"/>
        <w:rPr>
          <w:b/>
          <w:sz w:val="24"/>
        </w:rPr>
      </w:pPr>
      <w:r>
        <w:rPr>
          <w:b/>
          <w:sz w:val="24"/>
        </w:rPr>
        <w:t>Final</w:t>
      </w:r>
      <w:r>
        <w:rPr>
          <w:b/>
          <w:spacing w:val="-3"/>
          <w:sz w:val="24"/>
        </w:rPr>
        <w:t> </w:t>
      </w:r>
      <w:r>
        <w:rPr>
          <w:b/>
          <w:sz w:val="24"/>
        </w:rPr>
        <w:t>Quiz</w:t>
      </w:r>
      <w:r>
        <w:rPr>
          <w:b/>
          <w:spacing w:val="-3"/>
          <w:sz w:val="24"/>
        </w:rPr>
        <w:t> </w:t>
      </w:r>
      <w:r>
        <w:rPr>
          <w:b/>
          <w:sz w:val="24"/>
        </w:rPr>
        <w:t>(10%.</w:t>
      </w:r>
      <w:r>
        <w:rPr>
          <w:b/>
          <w:spacing w:val="-3"/>
          <w:sz w:val="24"/>
        </w:rPr>
        <w:t> </w:t>
      </w:r>
      <w:r>
        <w:rPr>
          <w:b/>
          <w:sz w:val="24"/>
        </w:rPr>
        <w:t>Final</w:t>
      </w:r>
      <w:r>
        <w:rPr>
          <w:b/>
          <w:spacing w:val="-4"/>
          <w:sz w:val="24"/>
        </w:rPr>
        <w:t> </w:t>
      </w:r>
      <w:r>
        <w:rPr>
          <w:b/>
          <w:sz w:val="24"/>
        </w:rPr>
        <w:t>exam</w:t>
      </w:r>
      <w:r>
        <w:rPr>
          <w:b/>
          <w:spacing w:val="-6"/>
          <w:sz w:val="24"/>
        </w:rPr>
        <w:t> </w:t>
      </w:r>
      <w:r>
        <w:rPr>
          <w:b/>
          <w:sz w:val="24"/>
        </w:rPr>
        <w:t>will</w:t>
      </w:r>
      <w:r>
        <w:rPr>
          <w:b/>
          <w:spacing w:val="-3"/>
          <w:sz w:val="24"/>
        </w:rPr>
        <w:t> </w:t>
      </w:r>
      <w:r>
        <w:rPr>
          <w:b/>
          <w:sz w:val="24"/>
        </w:rPr>
        <w:t>be</w:t>
      </w:r>
      <w:r>
        <w:rPr>
          <w:b/>
          <w:spacing w:val="-3"/>
          <w:sz w:val="24"/>
        </w:rPr>
        <w:t> </w:t>
      </w:r>
      <w:r>
        <w:rPr>
          <w:b/>
          <w:sz w:val="24"/>
        </w:rPr>
        <w:t>a</w:t>
      </w:r>
      <w:r>
        <w:rPr>
          <w:b/>
          <w:spacing w:val="-3"/>
          <w:sz w:val="24"/>
        </w:rPr>
        <w:t> </w:t>
      </w:r>
      <w:r>
        <w:rPr>
          <w:b/>
          <w:sz w:val="24"/>
        </w:rPr>
        <w:t>30</w:t>
      </w:r>
      <w:r>
        <w:rPr>
          <w:b/>
          <w:spacing w:val="-3"/>
          <w:sz w:val="24"/>
        </w:rPr>
        <w:t> </w:t>
      </w:r>
      <w:r>
        <w:rPr>
          <w:b/>
          <w:sz w:val="24"/>
        </w:rPr>
        <w:t>minute</w:t>
      </w:r>
      <w:r>
        <w:rPr>
          <w:b/>
          <w:spacing w:val="-4"/>
          <w:sz w:val="24"/>
        </w:rPr>
        <w:t> </w:t>
      </w:r>
      <w:r>
        <w:rPr>
          <w:b/>
          <w:sz w:val="24"/>
        </w:rPr>
        <w:t>quiz,</w:t>
      </w:r>
      <w:r>
        <w:rPr>
          <w:b/>
          <w:spacing w:val="-3"/>
          <w:sz w:val="24"/>
        </w:rPr>
        <w:t> </w:t>
      </w:r>
      <w:r>
        <w:rPr>
          <w:b/>
          <w:sz w:val="24"/>
        </w:rPr>
        <w:t>with</w:t>
      </w:r>
      <w:r>
        <w:rPr>
          <w:b/>
          <w:spacing w:val="-4"/>
          <w:sz w:val="24"/>
        </w:rPr>
        <w:t> </w:t>
      </w:r>
      <w:r>
        <w:rPr>
          <w:b/>
          <w:sz w:val="24"/>
        </w:rPr>
        <w:t>questions</w:t>
      </w:r>
      <w:r>
        <w:rPr>
          <w:b/>
          <w:spacing w:val="-3"/>
          <w:sz w:val="24"/>
        </w:rPr>
        <w:t> </w:t>
      </w:r>
      <w:r>
        <w:rPr>
          <w:b/>
          <w:sz w:val="24"/>
        </w:rPr>
        <w:t>having</w:t>
      </w:r>
      <w:r>
        <w:rPr>
          <w:b/>
          <w:spacing w:val="-3"/>
          <w:sz w:val="24"/>
        </w:rPr>
        <w:t> </w:t>
      </w:r>
      <w:r>
        <w:rPr>
          <w:b/>
          <w:sz w:val="24"/>
        </w:rPr>
        <w:t>short </w:t>
      </w:r>
      <w:r>
        <w:rPr>
          <w:b/>
          <w:spacing w:val="-2"/>
          <w:sz w:val="24"/>
        </w:rPr>
        <w:t>answers).</w:t>
      </w:r>
    </w:p>
    <w:p>
      <w:pPr>
        <w:spacing w:before="271"/>
        <w:ind w:left="100" w:right="0" w:firstLine="0"/>
        <w:jc w:val="left"/>
        <w:rPr>
          <w:sz w:val="24"/>
        </w:rPr>
      </w:pPr>
      <w:r>
        <w:rPr>
          <w:b/>
          <w:sz w:val="24"/>
        </w:rPr>
        <w:t>Programming</w:t>
      </w:r>
      <w:r>
        <w:rPr>
          <w:b/>
          <w:spacing w:val="-2"/>
          <w:sz w:val="24"/>
        </w:rPr>
        <w:t> </w:t>
      </w:r>
      <w:r>
        <w:rPr>
          <w:b/>
          <w:sz w:val="24"/>
        </w:rPr>
        <w:t>Projects</w:t>
      </w:r>
      <w:r>
        <w:rPr>
          <w:b/>
          <w:spacing w:val="-3"/>
          <w:sz w:val="24"/>
        </w:rPr>
        <w:t> </w:t>
      </w:r>
      <w:r>
        <w:rPr>
          <w:b/>
          <w:sz w:val="24"/>
        </w:rPr>
        <w:t>(30%)</w:t>
      </w:r>
      <w:r>
        <w:rPr>
          <w:b/>
          <w:spacing w:val="-4"/>
          <w:sz w:val="24"/>
        </w:rPr>
        <w:t> </w:t>
      </w:r>
      <w:r>
        <w:rPr>
          <w:b/>
          <w:sz w:val="24"/>
        </w:rPr>
        <w:t>:</w:t>
      </w:r>
      <w:r>
        <w:rPr>
          <w:b/>
          <w:spacing w:val="-3"/>
          <w:sz w:val="24"/>
        </w:rPr>
        <w:t> </w:t>
      </w:r>
      <w:r>
        <w:rPr>
          <w:sz w:val="24"/>
        </w:rPr>
        <w:t>There</w:t>
      </w:r>
      <w:r>
        <w:rPr>
          <w:spacing w:val="-5"/>
          <w:sz w:val="24"/>
        </w:rPr>
        <w:t> </w:t>
      </w:r>
      <w:r>
        <w:rPr>
          <w:sz w:val="24"/>
        </w:rPr>
        <w:t>will</w:t>
      </w:r>
      <w:r>
        <w:rPr>
          <w:spacing w:val="-4"/>
          <w:sz w:val="24"/>
        </w:rPr>
        <w:t> </w:t>
      </w:r>
      <w:r>
        <w:rPr>
          <w:sz w:val="24"/>
        </w:rPr>
        <w:t>be</w:t>
      </w:r>
      <w:r>
        <w:rPr>
          <w:spacing w:val="-4"/>
          <w:sz w:val="24"/>
        </w:rPr>
        <w:t> </w:t>
      </w:r>
      <w:r>
        <w:rPr>
          <w:sz w:val="24"/>
        </w:rPr>
        <w:t>around</w:t>
      </w:r>
      <w:r>
        <w:rPr>
          <w:spacing w:val="-4"/>
          <w:sz w:val="24"/>
        </w:rPr>
        <w:t> </w:t>
      </w:r>
      <w:r>
        <w:rPr>
          <w:sz w:val="24"/>
        </w:rPr>
        <w:t>3</w:t>
      </w:r>
      <w:r>
        <w:rPr>
          <w:spacing w:val="-3"/>
          <w:sz w:val="24"/>
        </w:rPr>
        <w:t> </w:t>
      </w:r>
      <w:r>
        <w:rPr>
          <w:sz w:val="24"/>
        </w:rPr>
        <w:t>programming</w:t>
      </w:r>
      <w:r>
        <w:rPr>
          <w:spacing w:val="-5"/>
          <w:sz w:val="24"/>
        </w:rPr>
        <w:t> </w:t>
      </w:r>
      <w:r>
        <w:rPr>
          <w:sz w:val="24"/>
        </w:rPr>
        <w:t>projects</w:t>
      </w:r>
      <w:r>
        <w:rPr>
          <w:spacing w:val="-4"/>
          <w:sz w:val="24"/>
        </w:rPr>
        <w:t> </w:t>
      </w:r>
      <w:r>
        <w:rPr>
          <w:sz w:val="24"/>
        </w:rPr>
        <w:t>using</w:t>
      </w:r>
      <w:r>
        <w:rPr>
          <w:spacing w:val="-4"/>
          <w:sz w:val="24"/>
        </w:rPr>
        <w:t> </w:t>
      </w:r>
      <w:r>
        <w:rPr>
          <w:sz w:val="24"/>
        </w:rPr>
        <w:t>MATLAB. Each project may take around 10 hours for completion.</w:t>
      </w:r>
    </w:p>
    <w:p>
      <w:pPr>
        <w:pStyle w:val="BodyText"/>
      </w:pPr>
    </w:p>
    <w:p>
      <w:pPr>
        <w:pStyle w:val="BodyText"/>
        <w:ind w:left="100" w:right="1628"/>
      </w:pPr>
      <w:r>
        <w:rPr/>
        <w:t>Project 1: 2D and 3D Geometric transforms, imaging in a pin-hole camera. Project</w:t>
      </w:r>
      <w:r>
        <w:rPr>
          <w:spacing w:val="-5"/>
        </w:rPr>
        <w:t> </w:t>
      </w:r>
      <w:r>
        <w:rPr/>
        <w:t>2:</w:t>
      </w:r>
      <w:r>
        <w:rPr>
          <w:spacing w:val="-3"/>
        </w:rPr>
        <w:t> </w:t>
      </w:r>
      <w:r>
        <w:rPr/>
        <w:t>Image</w:t>
      </w:r>
      <w:r>
        <w:rPr>
          <w:spacing w:val="-6"/>
        </w:rPr>
        <w:t> </w:t>
      </w:r>
      <w:r>
        <w:rPr/>
        <w:t>processing,</w:t>
      </w:r>
      <w:r>
        <w:rPr>
          <w:spacing w:val="-3"/>
        </w:rPr>
        <w:t> </w:t>
      </w:r>
      <w:r>
        <w:rPr/>
        <w:t>Feature</w:t>
      </w:r>
      <w:r>
        <w:rPr>
          <w:spacing w:val="-7"/>
        </w:rPr>
        <w:t> </w:t>
      </w:r>
      <w:r>
        <w:rPr/>
        <w:t>Detection,</w:t>
      </w:r>
      <w:r>
        <w:rPr>
          <w:spacing w:val="-5"/>
        </w:rPr>
        <w:t> </w:t>
      </w:r>
      <w:r>
        <w:rPr/>
        <w:t>and</w:t>
      </w:r>
      <w:r>
        <w:rPr>
          <w:spacing w:val="-3"/>
        </w:rPr>
        <w:t> </w:t>
      </w:r>
      <w:r>
        <w:rPr/>
        <w:t>Local</w:t>
      </w:r>
      <w:r>
        <w:rPr>
          <w:spacing w:val="-5"/>
        </w:rPr>
        <w:t> </w:t>
      </w:r>
      <w:r>
        <w:rPr/>
        <w:t>Feature</w:t>
      </w:r>
      <w:r>
        <w:rPr>
          <w:spacing w:val="-6"/>
        </w:rPr>
        <w:t> </w:t>
      </w:r>
      <w:r>
        <w:rPr/>
        <w:t>Descriptor Project 3: Convolutional Neural Nets for Image Recognition</w:t>
      </w:r>
    </w:p>
    <w:p>
      <w:pPr>
        <w:spacing w:after="0"/>
        <w:sectPr>
          <w:pgSz w:w="12240" w:h="15840"/>
          <w:pgMar w:top="1360" w:bottom="280" w:left="1340" w:right="1320"/>
        </w:sectPr>
      </w:pPr>
    </w:p>
    <w:p>
      <w:pPr>
        <w:pStyle w:val="BodyText"/>
        <w:spacing w:before="68"/>
        <w:ind w:left="100" w:right="202"/>
      </w:pPr>
      <w:r>
        <w:rPr>
          <w:b/>
        </w:rPr>
        <w:t>Seminar</w:t>
      </w:r>
      <w:r>
        <w:rPr>
          <w:b/>
          <w:spacing w:val="-4"/>
        </w:rPr>
        <w:t> </w:t>
      </w:r>
      <w:r>
        <w:rPr>
          <w:b/>
        </w:rPr>
        <w:t>presentation</w:t>
      </w:r>
      <w:r>
        <w:rPr>
          <w:b/>
          <w:spacing w:val="-1"/>
        </w:rPr>
        <w:t> </w:t>
      </w:r>
      <w:r>
        <w:rPr>
          <w:b/>
        </w:rPr>
        <w:t>(10%):</w:t>
      </w:r>
      <w:r>
        <w:rPr>
          <w:b/>
          <w:spacing w:val="-4"/>
        </w:rPr>
        <w:t> </w:t>
      </w:r>
      <w:r>
        <w:rPr/>
        <w:t>Each</w:t>
      </w:r>
      <w:r>
        <w:rPr>
          <w:spacing w:val="-3"/>
        </w:rPr>
        <w:t> </w:t>
      </w:r>
      <w:r>
        <w:rPr/>
        <w:t>student</w:t>
      </w:r>
      <w:r>
        <w:rPr>
          <w:spacing w:val="-3"/>
        </w:rPr>
        <w:t> </w:t>
      </w:r>
      <w:r>
        <w:rPr/>
        <w:t>will</w:t>
      </w:r>
      <w:r>
        <w:rPr>
          <w:spacing w:val="-3"/>
        </w:rPr>
        <w:t> </w:t>
      </w:r>
      <w:r>
        <w:rPr/>
        <w:t>have</w:t>
      </w:r>
      <w:r>
        <w:rPr>
          <w:spacing w:val="-5"/>
        </w:rPr>
        <w:t> </w:t>
      </w:r>
      <w:r>
        <w:rPr/>
        <w:t>to</w:t>
      </w:r>
      <w:r>
        <w:rPr>
          <w:spacing w:val="-3"/>
        </w:rPr>
        <w:t> </w:t>
      </w:r>
      <w:r>
        <w:rPr/>
        <w:t>present</w:t>
      </w:r>
      <w:r>
        <w:rPr>
          <w:spacing w:val="-3"/>
        </w:rPr>
        <w:t> </w:t>
      </w:r>
      <w:r>
        <w:rPr/>
        <w:t>a</w:t>
      </w:r>
      <w:r>
        <w:rPr>
          <w:spacing w:val="-2"/>
        </w:rPr>
        <w:t> </w:t>
      </w:r>
      <w:r>
        <w:rPr/>
        <w:t>paper</w:t>
      </w:r>
      <w:r>
        <w:rPr>
          <w:spacing w:val="-3"/>
        </w:rPr>
        <w:t> </w:t>
      </w:r>
      <w:r>
        <w:rPr/>
        <w:t>published</w:t>
      </w:r>
      <w:r>
        <w:rPr>
          <w:spacing w:val="-3"/>
        </w:rPr>
        <w:t> </w:t>
      </w:r>
      <w:r>
        <w:rPr/>
        <w:t>within</w:t>
      </w:r>
      <w:r>
        <w:rPr>
          <w:spacing w:val="-3"/>
        </w:rPr>
        <w:t> </w:t>
      </w:r>
      <w:r>
        <w:rPr/>
        <w:t>the last 10 years on a topic of current interest. Length of presentation: 20 minutes.</w:t>
      </w:r>
    </w:p>
    <w:p>
      <w:pPr>
        <w:pStyle w:val="BodyText"/>
        <w:spacing w:before="5"/>
      </w:pPr>
    </w:p>
    <w:p>
      <w:pPr>
        <w:spacing w:before="0"/>
        <w:ind w:left="460" w:right="0" w:firstLine="0"/>
        <w:jc w:val="left"/>
        <w:rPr>
          <w:b/>
          <w:sz w:val="24"/>
        </w:rPr>
      </w:pPr>
      <w:r>
        <w:rPr>
          <w:b/>
          <w:spacing w:val="-2"/>
          <w:sz w:val="24"/>
        </w:rPr>
        <w:t>GRADING</w:t>
      </w:r>
    </w:p>
    <w:p>
      <w:pPr>
        <w:tabs>
          <w:tab w:pos="2517" w:val="left" w:leader="none"/>
        </w:tabs>
        <w:spacing w:before="0"/>
        <w:ind w:left="460" w:right="0" w:firstLine="0"/>
        <w:jc w:val="left"/>
        <w:rPr>
          <w:b/>
          <w:sz w:val="24"/>
        </w:rPr>
      </w:pPr>
      <w:r>
        <w:rPr>
          <w:b/>
          <w:sz w:val="24"/>
        </w:rPr>
        <w:t>Mid-term</w:t>
      </w:r>
      <w:r>
        <w:rPr>
          <w:b/>
          <w:spacing w:val="-4"/>
          <w:sz w:val="24"/>
        </w:rPr>
        <w:t> </w:t>
      </w:r>
      <w:r>
        <w:rPr>
          <w:b/>
          <w:sz w:val="24"/>
        </w:rPr>
        <w:t>Test 1 </w:t>
      </w:r>
      <w:r>
        <w:rPr>
          <w:b/>
          <w:spacing w:val="-10"/>
          <w:sz w:val="24"/>
        </w:rPr>
        <w:t>:</w:t>
      </w:r>
      <w:r>
        <w:rPr>
          <w:b/>
          <w:sz w:val="24"/>
        </w:rPr>
        <w:tab/>
        <w:t>25%</w:t>
      </w:r>
      <w:r>
        <w:rPr>
          <w:b/>
          <w:spacing w:val="61"/>
          <w:sz w:val="24"/>
        </w:rPr>
        <w:t> </w:t>
      </w:r>
      <w:r>
        <w:rPr>
          <w:b/>
          <w:sz w:val="24"/>
        </w:rPr>
        <w:t>(2</w:t>
      </w:r>
      <w:r>
        <w:rPr>
          <w:b/>
          <w:spacing w:val="-1"/>
          <w:sz w:val="24"/>
        </w:rPr>
        <w:t> </w:t>
      </w:r>
      <w:r>
        <w:rPr>
          <w:b/>
          <w:sz w:val="24"/>
        </w:rPr>
        <w:t>hrs, partly open-</w:t>
      </w:r>
      <w:r>
        <w:rPr>
          <w:b/>
          <w:spacing w:val="-2"/>
          <w:sz w:val="24"/>
        </w:rPr>
        <w:t>book)</w:t>
      </w:r>
    </w:p>
    <w:p>
      <w:pPr>
        <w:tabs>
          <w:tab w:pos="2517" w:val="left" w:leader="none"/>
        </w:tabs>
        <w:spacing w:before="0"/>
        <w:ind w:left="460" w:right="0" w:firstLine="0"/>
        <w:jc w:val="left"/>
        <w:rPr>
          <w:b/>
          <w:sz w:val="24"/>
        </w:rPr>
      </w:pPr>
      <w:r>
        <w:rPr>
          <w:b/>
          <w:sz w:val="24"/>
        </w:rPr>
        <w:t>Mid-term</w:t>
      </w:r>
      <w:r>
        <w:rPr>
          <w:b/>
          <w:spacing w:val="-5"/>
          <w:sz w:val="24"/>
        </w:rPr>
        <w:t> </w:t>
      </w:r>
      <w:r>
        <w:rPr>
          <w:b/>
          <w:sz w:val="24"/>
        </w:rPr>
        <w:t>Test 2 </w:t>
      </w:r>
      <w:r>
        <w:rPr>
          <w:b/>
          <w:spacing w:val="-10"/>
          <w:sz w:val="24"/>
        </w:rPr>
        <w:t>:</w:t>
      </w:r>
      <w:r>
        <w:rPr>
          <w:b/>
          <w:sz w:val="24"/>
        </w:rPr>
        <w:tab/>
        <w:t>25%</w:t>
      </w:r>
      <w:r>
        <w:rPr>
          <w:b/>
          <w:spacing w:val="61"/>
          <w:sz w:val="24"/>
        </w:rPr>
        <w:t> </w:t>
      </w:r>
      <w:r>
        <w:rPr>
          <w:b/>
          <w:sz w:val="24"/>
        </w:rPr>
        <w:t>(2 hrs,</w:t>
      </w:r>
      <w:r>
        <w:rPr>
          <w:b/>
          <w:spacing w:val="-1"/>
          <w:sz w:val="24"/>
        </w:rPr>
        <w:t> </w:t>
      </w:r>
      <w:r>
        <w:rPr>
          <w:b/>
          <w:sz w:val="24"/>
        </w:rPr>
        <w:t>partly open-</w:t>
      </w:r>
      <w:r>
        <w:rPr>
          <w:b/>
          <w:spacing w:val="-2"/>
          <w:sz w:val="24"/>
        </w:rPr>
        <w:t>book)</w:t>
      </w:r>
    </w:p>
    <w:p>
      <w:pPr>
        <w:tabs>
          <w:tab w:pos="2207" w:val="left" w:leader="none"/>
          <w:tab w:pos="2526" w:val="left" w:leader="none"/>
        </w:tabs>
        <w:spacing w:before="0"/>
        <w:ind w:left="460" w:right="0" w:firstLine="0"/>
        <w:jc w:val="left"/>
        <w:rPr>
          <w:b/>
          <w:sz w:val="24"/>
        </w:rPr>
      </w:pPr>
      <w:r>
        <w:rPr>
          <w:b/>
          <w:sz w:val="24"/>
        </w:rPr>
        <w:t>Final</w:t>
      </w:r>
      <w:r>
        <w:rPr>
          <w:b/>
          <w:spacing w:val="58"/>
          <w:sz w:val="24"/>
        </w:rPr>
        <w:t> </w:t>
      </w:r>
      <w:r>
        <w:rPr>
          <w:b/>
          <w:spacing w:val="-4"/>
          <w:sz w:val="24"/>
        </w:rPr>
        <w:t>Quiz</w:t>
      </w:r>
      <w:r>
        <w:rPr>
          <w:b/>
          <w:sz w:val="24"/>
        </w:rPr>
        <w:tab/>
      </w:r>
      <w:r>
        <w:rPr>
          <w:b/>
          <w:spacing w:val="-10"/>
          <w:sz w:val="24"/>
        </w:rPr>
        <w:t>:</w:t>
      </w:r>
      <w:r>
        <w:rPr>
          <w:b/>
          <w:sz w:val="24"/>
        </w:rPr>
        <w:tab/>
        <w:t>10%</w:t>
      </w:r>
      <w:r>
        <w:rPr>
          <w:b/>
          <w:spacing w:val="61"/>
          <w:sz w:val="24"/>
        </w:rPr>
        <w:t> </w:t>
      </w:r>
      <w:r>
        <w:rPr>
          <w:b/>
          <w:sz w:val="24"/>
        </w:rPr>
        <w:t>(30 </w:t>
      </w:r>
      <w:r>
        <w:rPr>
          <w:b/>
          <w:spacing w:val="-4"/>
          <w:sz w:val="24"/>
        </w:rPr>
        <w:t>mins)</w:t>
      </w:r>
    </w:p>
    <w:p>
      <w:pPr>
        <w:tabs>
          <w:tab w:pos="2217" w:val="left" w:leader="none"/>
          <w:tab w:pos="2536" w:val="left" w:leader="none"/>
        </w:tabs>
        <w:spacing w:before="0"/>
        <w:ind w:left="460" w:right="0" w:firstLine="0"/>
        <w:jc w:val="left"/>
        <w:rPr>
          <w:b/>
          <w:sz w:val="24"/>
        </w:rPr>
      </w:pPr>
      <w:r>
        <w:rPr>
          <w:b/>
          <w:spacing w:val="-2"/>
          <w:sz w:val="24"/>
        </w:rPr>
        <w:t>Projects:</w:t>
      </w:r>
      <w:r>
        <w:rPr>
          <w:b/>
          <w:sz w:val="24"/>
        </w:rPr>
        <w:tab/>
      </w:r>
      <w:r>
        <w:rPr>
          <w:b/>
          <w:spacing w:val="-10"/>
          <w:sz w:val="24"/>
        </w:rPr>
        <w:t>:</w:t>
      </w:r>
      <w:r>
        <w:rPr>
          <w:b/>
          <w:sz w:val="24"/>
        </w:rPr>
        <w:tab/>
      </w:r>
      <w:r>
        <w:rPr>
          <w:b/>
          <w:spacing w:val="-5"/>
          <w:sz w:val="24"/>
        </w:rPr>
        <w:t>30%</w:t>
      </w:r>
    </w:p>
    <w:p>
      <w:pPr>
        <w:tabs>
          <w:tab w:pos="2231" w:val="left" w:leader="none"/>
          <w:tab w:pos="2550" w:val="left" w:leader="none"/>
        </w:tabs>
        <w:spacing w:before="0"/>
        <w:ind w:left="460" w:right="0" w:firstLine="0"/>
        <w:jc w:val="left"/>
        <w:rPr>
          <w:b/>
          <w:sz w:val="24"/>
        </w:rPr>
      </w:pPr>
      <w:r>
        <w:rPr>
          <w:b/>
          <w:spacing w:val="-2"/>
          <w:sz w:val="24"/>
        </w:rPr>
        <w:t>Presentation</w:t>
      </w:r>
      <w:r>
        <w:rPr>
          <w:b/>
          <w:sz w:val="24"/>
        </w:rPr>
        <w:tab/>
      </w:r>
      <w:r>
        <w:rPr>
          <w:b/>
          <w:spacing w:val="-10"/>
          <w:sz w:val="24"/>
        </w:rPr>
        <w:t>:</w:t>
      </w:r>
      <w:r>
        <w:rPr>
          <w:b/>
          <w:sz w:val="24"/>
        </w:rPr>
        <w:tab/>
      </w:r>
      <w:r>
        <w:rPr>
          <w:b/>
          <w:spacing w:val="-5"/>
          <w:sz w:val="24"/>
        </w:rPr>
        <w:t>10%</w:t>
      </w:r>
    </w:p>
    <w:p>
      <w:pPr>
        <w:pStyle w:val="BodyText"/>
        <w:rPr>
          <w:b/>
        </w:rPr>
      </w:pPr>
    </w:p>
    <w:p>
      <w:pPr>
        <w:spacing w:line="274" w:lineRule="exact" w:before="0"/>
        <w:ind w:left="100" w:right="0" w:firstLine="0"/>
        <w:jc w:val="left"/>
        <w:rPr>
          <w:b/>
          <w:sz w:val="24"/>
        </w:rPr>
      </w:pPr>
      <w:r>
        <w:rPr>
          <w:b/>
          <w:sz w:val="24"/>
        </w:rPr>
        <w:t>Grading</w:t>
      </w:r>
      <w:r>
        <w:rPr>
          <w:b/>
          <w:spacing w:val="-2"/>
          <w:sz w:val="24"/>
        </w:rPr>
        <w:t> Policy</w:t>
      </w:r>
    </w:p>
    <w:p>
      <w:pPr>
        <w:pStyle w:val="BodyText"/>
        <w:ind w:left="100" w:right="2234"/>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4"/>
        </w:rPr>
        <w:t> </w:t>
      </w:r>
      <w:r>
        <w:rPr/>
        <w:t>of</w:t>
      </w:r>
      <w:r>
        <w:rPr>
          <w:spacing w:val="-5"/>
        </w:rPr>
        <w:t> </w:t>
      </w:r>
      <w:r>
        <w:rPr/>
        <w:t>total</w:t>
      </w:r>
      <w:r>
        <w:rPr>
          <w:spacing w:val="-5"/>
        </w:rPr>
        <w:t> </w:t>
      </w:r>
      <w:r>
        <w:rPr/>
        <w:t>marks</w:t>
      </w:r>
      <w:r>
        <w:rPr>
          <w:spacing w:val="-5"/>
        </w:rPr>
        <w:t> </w:t>
      </w:r>
      <w:r>
        <w:rPr/>
        <w:t>as</w:t>
      </w:r>
      <w:r>
        <w:rPr>
          <w:spacing w:val="-5"/>
        </w:rPr>
        <w:t> </w:t>
      </w:r>
      <w:r>
        <w:rPr/>
        <w:t>below. A : 93—100 , A- : 88—92 ,</w:t>
      </w:r>
    </w:p>
    <w:p>
      <w:pPr>
        <w:pStyle w:val="BodyText"/>
        <w:ind w:left="100"/>
      </w:pPr>
      <w:r>
        <w:rPr/>
        <w:t>B+</w:t>
      </w:r>
      <w:r>
        <w:rPr>
          <w:spacing w:val="-4"/>
        </w:rPr>
        <w:t> </w:t>
      </w:r>
      <w:r>
        <w:rPr/>
        <w:t>:</w:t>
      </w:r>
      <w:r>
        <w:rPr>
          <w:spacing w:val="-1"/>
        </w:rPr>
        <w:t> </w:t>
      </w:r>
      <w:r>
        <w:rPr/>
        <w:t>83—87,</w:t>
      </w:r>
      <w:r>
        <w:rPr>
          <w:spacing w:val="1"/>
        </w:rPr>
        <w:t> </w:t>
      </w:r>
      <w:r>
        <w:rPr/>
        <w:t>B</w:t>
      </w:r>
      <w:r>
        <w:rPr>
          <w:spacing w:val="-2"/>
        </w:rPr>
        <w:t> </w:t>
      </w:r>
      <w:r>
        <w:rPr/>
        <w:t>:</w:t>
      </w:r>
      <w:r>
        <w:rPr>
          <w:spacing w:val="-1"/>
        </w:rPr>
        <w:t> </w:t>
      </w:r>
      <w:r>
        <w:rPr/>
        <w:t>78—82,</w:t>
      </w:r>
      <w:r>
        <w:rPr>
          <w:spacing w:val="-1"/>
        </w:rPr>
        <w:t> </w:t>
      </w:r>
      <w:r>
        <w:rPr/>
        <w:t>B-</w:t>
      </w:r>
      <w:r>
        <w:rPr>
          <w:spacing w:val="-2"/>
        </w:rPr>
        <w:t> </w:t>
      </w:r>
      <w:r>
        <w:rPr/>
        <w:t>: 73--</w:t>
      </w:r>
      <w:r>
        <w:rPr>
          <w:spacing w:val="-5"/>
        </w:rPr>
        <w:t>77</w:t>
      </w:r>
    </w:p>
    <w:p>
      <w:pPr>
        <w:pStyle w:val="BodyText"/>
        <w:ind w:left="100"/>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ind w:left="100"/>
      </w:pPr>
      <w:r>
        <w:rPr/>
        <w:t>D+</w:t>
      </w:r>
      <w:r>
        <w:rPr>
          <w:spacing w:val="-2"/>
        </w:rPr>
        <w:t> </w:t>
      </w:r>
      <w:r>
        <w:rPr/>
        <w:t>: 56—60, D : 51—55, F</w:t>
      </w:r>
      <w:r>
        <w:rPr>
          <w:spacing w:val="-2"/>
        </w:rPr>
        <w:t> </w:t>
      </w:r>
      <w:r>
        <w:rPr/>
        <w:t>:</w:t>
      </w:r>
      <w:r>
        <w:rPr>
          <w:spacing w:val="1"/>
        </w:rPr>
        <w:t> </w:t>
      </w:r>
      <w:r>
        <w:rPr/>
        <w:t>0—</w:t>
      </w:r>
      <w:r>
        <w:rPr>
          <w:spacing w:val="-5"/>
        </w:rPr>
        <w:t>50</w:t>
      </w:r>
    </w:p>
    <w:p>
      <w:pPr>
        <w:pStyle w:val="BodyText"/>
        <w:spacing w:before="274"/>
        <w:ind w:left="100"/>
        <w:jc w:val="both"/>
      </w:pPr>
      <w:r>
        <w:rPr/>
        <w:t>Student</w:t>
      </w:r>
      <w:r>
        <w:rPr>
          <w:spacing w:val="-3"/>
        </w:rPr>
        <w:t> </w:t>
      </w:r>
      <w:r>
        <w:rPr/>
        <w:t>Accessibility</w:t>
      </w:r>
      <w:r>
        <w:rPr>
          <w:spacing w:val="-6"/>
        </w:rPr>
        <w:t> </w:t>
      </w:r>
      <w:r>
        <w:rPr/>
        <w:t>Support</w:t>
      </w:r>
      <w:r>
        <w:rPr>
          <w:spacing w:val="-1"/>
        </w:rPr>
        <w:t> </w:t>
      </w:r>
      <w:r>
        <w:rPr/>
        <w:t>Center</w:t>
      </w:r>
      <w:r>
        <w:rPr>
          <w:spacing w:val="-2"/>
        </w:rPr>
        <w:t> Statement</w:t>
      </w:r>
    </w:p>
    <w:p>
      <w:pPr>
        <w:spacing w:line="240" w:lineRule="auto" w:before="5"/>
        <w:ind w:left="100" w:right="117" w:firstLine="0"/>
        <w:jc w:val="both"/>
        <w:rPr>
          <w:b/>
          <w:sz w:val="24"/>
        </w:rPr>
      </w:pPr>
      <w:r>
        <w:rPr>
          <w:b/>
          <w:sz w:val="24"/>
        </w:rPr>
        <w:t>If you have a physical, psychological, medical, or learning disability that may impact your course work, please contact the Student Accessibility Support Center, 128 ECC Building, (631) 632-6748, or via e-mail at:</w:t>
      </w:r>
      <w:r>
        <w:rPr>
          <w:b/>
          <w:spacing w:val="40"/>
          <w:sz w:val="24"/>
        </w:rPr>
        <w:t> </w:t>
      </w:r>
      <w:hyperlink r:id="rId13">
        <w:r>
          <w:rPr>
            <w:sz w:val="24"/>
          </w:rPr>
          <w:t>sasc@stonybrook.edu</w:t>
        </w:r>
        <w:r>
          <w:rPr>
            <w:b/>
            <w:sz w:val="24"/>
          </w:rPr>
          <w:t>.</w:t>
        </w:r>
      </w:hyperlink>
      <w:r>
        <w:rPr>
          <w:b/>
          <w:sz w:val="24"/>
        </w:rPr>
        <w:t> They will determine with you what accommodations are necessary and appropriate. All information and documentation is </w:t>
      </w:r>
      <w:r>
        <w:rPr>
          <w:b/>
          <w:spacing w:val="-2"/>
          <w:sz w:val="24"/>
        </w:rPr>
        <w:t>confidential.</w:t>
      </w:r>
    </w:p>
    <w:p>
      <w:pPr>
        <w:pStyle w:val="BodyText"/>
        <w:spacing w:before="1"/>
        <w:rPr>
          <w:b/>
        </w:rPr>
      </w:pPr>
    </w:p>
    <w:p>
      <w:pPr>
        <w:spacing w:line="274" w:lineRule="exact" w:before="0"/>
        <w:ind w:left="100" w:right="0" w:firstLine="0"/>
        <w:jc w:val="both"/>
        <w:rPr>
          <w:b/>
          <w:sz w:val="24"/>
        </w:rPr>
      </w:pPr>
      <w:r>
        <w:rPr>
          <w:b/>
          <w:sz w:val="24"/>
        </w:rPr>
        <w:t>Academic</w:t>
      </w:r>
      <w:r>
        <w:rPr>
          <w:b/>
          <w:spacing w:val="-3"/>
          <w:sz w:val="24"/>
        </w:rPr>
        <w:t> </w:t>
      </w:r>
      <w:r>
        <w:rPr>
          <w:b/>
          <w:sz w:val="24"/>
        </w:rPr>
        <w:t>Integrity</w:t>
      </w:r>
      <w:r>
        <w:rPr>
          <w:b/>
          <w:spacing w:val="-3"/>
          <w:sz w:val="24"/>
        </w:rPr>
        <w:t> </w:t>
      </w:r>
      <w:r>
        <w:rPr>
          <w:b/>
          <w:spacing w:val="-2"/>
          <w:sz w:val="24"/>
        </w:rPr>
        <w:t>Statement</w:t>
      </w:r>
    </w:p>
    <w:p>
      <w:pPr>
        <w:pStyle w:val="BodyText"/>
        <w:ind w:left="100" w:right="117"/>
        <w:jc w:val="both"/>
      </w:pPr>
      <w:r>
        <w:rPr/>
        <w:t>Each student must pursue his or her academic goals honestly and be personally accountable for all submitted work. Representing another person's work as your own is always wrong. Faculty</w:t>
      </w:r>
      <w:r>
        <w:rPr>
          <w:spacing w:val="-1"/>
        </w:rPr>
        <w:t> </w:t>
      </w:r>
      <w:r>
        <w:rPr/>
        <w:t>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w:t>
      </w:r>
      <w:r>
        <w:rPr>
          <w:spacing w:val="80"/>
        </w:rPr>
        <w:t> </w:t>
      </w:r>
      <w:r>
        <w:rPr/>
        <w:t>at </w:t>
      </w:r>
      <w:hyperlink r:id="rId14">
        <w:r>
          <w:rPr>
            <w:color w:val="00748A"/>
            <w:u w:val="single" w:color="00748A"/>
          </w:rPr>
          <w:t>http://www.stonybrook.edu/commcms/academic_integrity/index.html</w:t>
        </w:r>
      </w:hyperlink>
    </w:p>
    <w:p>
      <w:pPr>
        <w:pStyle w:val="BodyText"/>
        <w:spacing w:before="2"/>
      </w:pPr>
    </w:p>
    <w:p>
      <w:pPr>
        <w:spacing w:line="274" w:lineRule="exact" w:before="0"/>
        <w:ind w:left="100" w:right="0" w:firstLine="0"/>
        <w:jc w:val="both"/>
        <w:rPr>
          <w:b/>
          <w:sz w:val="24"/>
        </w:rPr>
      </w:pPr>
      <w:r>
        <w:rPr>
          <w:b/>
          <w:sz w:val="24"/>
        </w:rPr>
        <w:t>Critical</w:t>
      </w:r>
      <w:r>
        <w:rPr>
          <w:b/>
          <w:spacing w:val="-2"/>
          <w:sz w:val="24"/>
        </w:rPr>
        <w:t> </w:t>
      </w:r>
      <w:r>
        <w:rPr>
          <w:b/>
          <w:sz w:val="24"/>
        </w:rPr>
        <w:t>Incident</w:t>
      </w:r>
      <w:r>
        <w:rPr>
          <w:b/>
          <w:spacing w:val="-1"/>
          <w:sz w:val="24"/>
        </w:rPr>
        <w:t> </w:t>
      </w:r>
      <w:r>
        <w:rPr>
          <w:b/>
          <w:spacing w:val="-2"/>
          <w:sz w:val="24"/>
        </w:rPr>
        <w:t>Management</w:t>
      </w:r>
    </w:p>
    <w:p>
      <w:pPr>
        <w:pStyle w:val="BodyText"/>
        <w:ind w:left="100" w:right="11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1"/>
        </w:rPr>
        <w:t> </w:t>
      </w:r>
      <w:r>
        <w:rPr/>
        <w:t>are</w:t>
      </w:r>
      <w:r>
        <w:rPr>
          <w:spacing w:val="-2"/>
        </w:rPr>
        <w:t> </w:t>
      </w:r>
      <w:r>
        <w:rPr/>
        <w:t>required to follow their</w:t>
      </w:r>
      <w:r>
        <w:rPr>
          <w:spacing w:val="-1"/>
        </w:rPr>
        <w:t> </w:t>
      </w:r>
      <w:r>
        <w:rPr/>
        <w:t>school-specific</w:t>
      </w:r>
      <w:r>
        <w:rPr>
          <w:spacing w:val="-1"/>
        </w:rPr>
        <w:t> </w:t>
      </w:r>
      <w:r>
        <w:rPr/>
        <w:t>procedures. Further</w:t>
      </w:r>
      <w:r>
        <w:rPr>
          <w:spacing w:val="-1"/>
        </w:rPr>
        <w:t> </w:t>
      </w:r>
      <w:r>
        <w:rPr/>
        <w:t>information about most academic matters can be found in the Undergraduate Bulletin, the Undergraduate Class</w:t>
      </w:r>
      <w:r>
        <w:rPr>
          <w:spacing w:val="40"/>
        </w:rPr>
        <w:t> </w:t>
      </w:r>
      <w:r>
        <w:rPr/>
        <w:t>Schedule, and the Faculty-Employee Handbook.</w:t>
      </w:r>
    </w:p>
    <w:sectPr>
      <w:pgSz w:w="12240" w:h="15840"/>
      <w:pgMar w:top="16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1">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44" w:hanging="360"/>
      </w:pPr>
      <w:rPr>
        <w:rFonts w:hint="default"/>
        <w:lang w:val="en-US" w:eastAsia="en-US" w:bidi="ar-SA"/>
      </w:rPr>
    </w:lvl>
    <w:lvl w:ilvl="2">
      <w:start w:val="0"/>
      <w:numFmt w:val="bullet"/>
      <w:lvlText w:val="•"/>
      <w:lvlJc w:val="left"/>
      <w:pPr>
        <w:ind w:left="314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168"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0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eecs.umich.edu/~justincj/teaching/eecs442/WI2021/schedule.html" TargetMode="External"/><Relationship Id="rId8" Type="http://schemas.openxmlformats.org/officeDocument/2006/relationships/hyperlink" Target="https://www.cc.gatech.edu/~hays/compvision/" TargetMode="External"/><Relationship Id="rId9" Type="http://schemas.openxmlformats.org/officeDocument/2006/relationships/hyperlink" Target="https://browncsci1430.github.io/webpage/index.html" TargetMode="External"/><Relationship Id="rId10" Type="http://schemas.openxmlformats.org/officeDocument/2006/relationships/hyperlink" Target="http://www.cs.cmu.edu/~16385/" TargetMode="External"/><Relationship Id="rId11" Type="http://schemas.openxmlformats.org/officeDocument/2006/relationships/hyperlink" Target="https://web.eecs.umich.edu/~justincj/teaching/eecs498/FA2020/schedule.html" TargetMode="External"/><Relationship Id="rId12" Type="http://schemas.openxmlformats.org/officeDocument/2006/relationships/hyperlink" Target="http://cs231n.stanford.edu/schedule.html" TargetMode="External"/><Relationship Id="rId13" Type="http://schemas.openxmlformats.org/officeDocument/2006/relationships/hyperlink" Target="mailto:sasc@stonybrook.edu" TargetMode="External"/><Relationship Id="rId14" Type="http://schemas.openxmlformats.org/officeDocument/2006/relationships/hyperlink" Target="https://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2025-10-24T19:26:07Z</dcterms:created>
  <dcterms:modified xsi:type="dcterms:W3CDTF">2025-10-24T19:26:07Z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2013</vt:lpwstr>
  </property>
  <property fmtid="{D5CDD505-2E9C-101B-9397-08002B2CF9AE}" pid="4" name="LastSaved">
    <vt:filetime>2025-10-24T00:00:00Z</vt:filetime>
  </property>
  <property fmtid="{D5CDD505-2E9C-101B-9397-08002B2CF9AE}" pid="5" name="Producer">
    <vt:lpwstr>Microsoft® Word 2013</vt:lpwstr>
  </property>
</Properties>
</file>