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8"/>
        <w:ind w:left="337" w:right="0" w:firstLine="0"/>
        <w:jc w:val="center"/>
        <w:rPr>
          <w:b/>
          <w:sz w:val="24"/>
        </w:rPr>
      </w:pPr>
      <w:bookmarkStart w:name="ESE-670: Topics in Electrical Sciences" w:id="1"/>
      <w:bookmarkEnd w:id="1"/>
      <w:r>
        <w:rPr/>
      </w:r>
      <w:r>
        <w:rPr>
          <w:b/>
          <w:spacing w:val="-2"/>
          <w:sz w:val="24"/>
        </w:rPr>
        <w:t>ESE-670: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Topics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in</w:t>
      </w:r>
      <w:r>
        <w:rPr>
          <w:b/>
          <w:spacing w:val="2"/>
          <w:sz w:val="24"/>
        </w:rPr>
        <w:t> </w:t>
      </w:r>
      <w:r>
        <w:rPr>
          <w:b/>
          <w:spacing w:val="-2"/>
          <w:sz w:val="24"/>
        </w:rPr>
        <w:t>Electrical</w:t>
      </w:r>
      <w:r>
        <w:rPr>
          <w:b/>
          <w:sz w:val="24"/>
        </w:rPr>
        <w:t> </w:t>
      </w:r>
      <w:r>
        <w:rPr>
          <w:b/>
          <w:spacing w:val="-2"/>
          <w:sz w:val="24"/>
        </w:rPr>
        <w:t>Sciences</w:t>
      </w:r>
    </w:p>
    <w:p>
      <w:pPr>
        <w:spacing w:before="62"/>
        <w:ind w:left="337" w:right="0" w:firstLine="0"/>
        <w:jc w:val="center"/>
        <w:rPr>
          <w:sz w:val="24"/>
        </w:rPr>
      </w:pPr>
      <w:bookmarkStart w:name="Topic: Data Science and Machine Learning" w:id="2"/>
      <w:bookmarkEnd w:id="2"/>
      <w:r>
        <w:rPr/>
      </w:r>
      <w:r>
        <w:rPr>
          <w:b/>
          <w:sz w:val="24"/>
        </w:rPr>
        <w:t>Topic: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Data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Science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Machine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MOOCS</w:t>
      </w:r>
    </w:p>
    <w:p>
      <w:pPr>
        <w:spacing w:line="312" w:lineRule="auto" w:before="63"/>
        <w:ind w:left="4067" w:right="3046" w:hanging="682"/>
        <w:jc w:val="left"/>
        <w:rPr>
          <w:b/>
          <w:sz w:val="24"/>
        </w:rPr>
      </w:pPr>
      <w:bookmarkStart w:name="(Massive Open Online Courses)" w:id="3"/>
      <w:bookmarkEnd w:id="3"/>
      <w:r>
        <w:rPr/>
      </w:r>
      <w:r>
        <w:rPr>
          <w:b/>
          <w:sz w:val="24"/>
        </w:rPr>
        <w:t>(Massive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Online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Courses) Spring 2019</w:t>
      </w:r>
    </w:p>
    <w:p>
      <w:pPr>
        <w:spacing w:before="94"/>
        <w:ind w:left="3443" w:right="0" w:firstLine="0"/>
        <w:jc w:val="left"/>
        <w:rPr>
          <w:b/>
          <w:sz w:val="24"/>
        </w:rPr>
      </w:pPr>
      <w:r>
        <w:rPr>
          <w:b/>
          <w:sz w:val="24"/>
        </w:rPr>
        <w:t>Syllabus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(Final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Version)</w:t>
      </w:r>
    </w:p>
    <w:p>
      <w:pPr>
        <w:pStyle w:val="BodyText"/>
        <w:rPr>
          <w:b/>
        </w:rPr>
      </w:pPr>
    </w:p>
    <w:p>
      <w:pPr>
        <w:pStyle w:val="BodyText"/>
        <w:spacing w:before="8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98" w:val="left" w:leader="none"/>
        </w:tabs>
        <w:spacing w:line="240" w:lineRule="auto" w:before="0" w:after="0"/>
        <w:ind w:left="798" w:right="0" w:hanging="358"/>
        <w:jc w:val="left"/>
        <w:rPr>
          <w:rFonts w:ascii="Arial"/>
          <w:b/>
          <w:sz w:val="24"/>
        </w:rPr>
      </w:pPr>
      <w:bookmarkStart w:name="1. Instructor" w:id="4"/>
      <w:bookmarkEnd w:id="4"/>
      <w:r>
        <w:rPr/>
      </w:r>
      <w:r>
        <w:rPr>
          <w:rFonts w:ascii="Arial"/>
          <w:b/>
          <w:spacing w:val="-2"/>
          <w:sz w:val="24"/>
        </w:rPr>
        <w:t>Instructor</w:t>
      </w:r>
    </w:p>
    <w:p>
      <w:pPr>
        <w:pStyle w:val="BodyText"/>
        <w:spacing w:line="367" w:lineRule="auto" w:before="145"/>
        <w:ind w:left="800" w:right="4143"/>
      </w:pPr>
      <w:bookmarkStart w:name="Wendy Tang, wendy.tang@stonybrook.edu," w:id="5"/>
      <w:bookmarkEnd w:id="5"/>
      <w:r>
        <w:rPr/>
      </w:r>
      <w:r>
        <w:rPr/>
        <w:t>Wendy</w:t>
      </w:r>
      <w:r>
        <w:rPr>
          <w:spacing w:val="-15"/>
        </w:rPr>
        <w:t> </w:t>
      </w:r>
      <w:r>
        <w:rPr/>
        <w:t>Tang,</w:t>
      </w:r>
      <w:r>
        <w:rPr>
          <w:spacing w:val="-15"/>
        </w:rPr>
        <w:t> </w:t>
      </w:r>
      <w:hyperlink r:id="rId6">
        <w:r>
          <w:rPr>
            <w:color w:val="0000FF"/>
            <w:u w:val="single" w:color="0000FF"/>
          </w:rPr>
          <w:t>wendy.tang@stonybrook.edu</w:t>
        </w:r>
        <w:r>
          <w:rPr>
            <w:u w:val="none"/>
          </w:rPr>
          <w:t>,</w:t>
        </w:r>
      </w:hyperlink>
      <w:r>
        <w:rPr>
          <w:u w:val="none"/>
        </w:rPr>
        <w:t> </w:t>
      </w:r>
      <w:bookmarkStart w:name="Office Hours" w:id="6"/>
      <w:bookmarkEnd w:id="6"/>
      <w:r>
        <w:rPr>
          <w:u w:val="none"/>
        </w:rPr>
      </w:r>
      <w:bookmarkStart w:name="Tue: 2-4 pm in Light Engineering Rm 239," w:id="7"/>
      <w:bookmarkEnd w:id="7"/>
      <w:r>
        <w:rPr>
          <w:u w:val="none"/>
        </w:rPr>
        <w:t>Off</w:t>
      </w:r>
      <w:r>
        <w:rPr>
          <w:u w:val="none"/>
        </w:rPr>
        <w:t>ice Hours</w:t>
      </w:r>
    </w:p>
    <w:p>
      <w:pPr>
        <w:pStyle w:val="BodyText"/>
        <w:spacing w:before="1"/>
        <w:ind w:left="800"/>
      </w:pPr>
      <w:bookmarkStart w:name="Thr: 2-4 pm in Admin 407 (631) 632-7308" w:id="8"/>
      <w:bookmarkEnd w:id="8"/>
      <w:r>
        <w:rPr/>
      </w:r>
      <w:r>
        <w:rPr/>
        <w:t>Tue:</w:t>
      </w:r>
      <w:r>
        <w:rPr>
          <w:spacing w:val="-4"/>
        </w:rPr>
        <w:t> </w:t>
      </w:r>
      <w:r>
        <w:rPr/>
        <w:t>2-4</w:t>
      </w:r>
      <w:r>
        <w:rPr>
          <w:spacing w:val="-1"/>
        </w:rPr>
        <w:t> </w:t>
      </w:r>
      <w:r>
        <w:rPr/>
        <w:t>pm</w:t>
      </w:r>
      <w:r>
        <w:rPr>
          <w:spacing w:val="-2"/>
        </w:rPr>
        <w:t> </w:t>
      </w:r>
      <w:r>
        <w:rPr/>
        <w:t>in</w:t>
      </w:r>
      <w:r>
        <w:rPr>
          <w:spacing w:val="1"/>
        </w:rPr>
        <w:t> </w:t>
      </w:r>
      <w:r>
        <w:rPr/>
        <w:t>Light</w:t>
      </w:r>
      <w:r>
        <w:rPr>
          <w:spacing w:val="-2"/>
        </w:rPr>
        <w:t> </w:t>
      </w:r>
      <w:r>
        <w:rPr/>
        <w:t>Engineering</w:t>
      </w:r>
      <w:r>
        <w:rPr>
          <w:spacing w:val="-4"/>
        </w:rPr>
        <w:t> </w:t>
      </w:r>
      <w:r>
        <w:rPr/>
        <w:t>Rm</w:t>
      </w:r>
      <w:r>
        <w:rPr>
          <w:spacing w:val="-2"/>
        </w:rPr>
        <w:t> </w:t>
      </w:r>
      <w:r>
        <w:rPr/>
        <w:t>239,</w:t>
      </w:r>
      <w:r>
        <w:rPr>
          <w:spacing w:val="-1"/>
        </w:rPr>
        <w:t> </w:t>
      </w:r>
      <w:r>
        <w:rPr/>
        <w:t>(631) 632-</w:t>
      </w:r>
      <w:r>
        <w:rPr>
          <w:spacing w:val="-4"/>
        </w:rPr>
        <w:t>8404</w:t>
      </w:r>
    </w:p>
    <w:p>
      <w:pPr>
        <w:pStyle w:val="BodyText"/>
        <w:spacing w:before="144"/>
        <w:ind w:left="800"/>
      </w:pPr>
      <w:r>
        <w:rPr/>
        <w:t>Thr:</w:t>
      </w:r>
      <w:r>
        <w:rPr>
          <w:spacing w:val="-3"/>
        </w:rPr>
        <w:t> </w:t>
      </w:r>
      <w:r>
        <w:rPr/>
        <w:t>2-4</w:t>
      </w:r>
      <w:r>
        <w:rPr>
          <w:spacing w:val="-1"/>
        </w:rPr>
        <w:t> </w:t>
      </w:r>
      <w:r>
        <w:rPr/>
        <w:t>pm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Admin</w:t>
      </w:r>
      <w:r>
        <w:rPr>
          <w:spacing w:val="-1"/>
        </w:rPr>
        <w:t> </w:t>
      </w:r>
      <w:r>
        <w:rPr/>
        <w:t>407</w:t>
      </w:r>
      <w:r>
        <w:rPr>
          <w:spacing w:val="-1"/>
        </w:rPr>
        <w:t> </w:t>
      </w:r>
      <w:r>
        <w:rPr/>
        <w:t>(631)</w:t>
      </w:r>
      <w:r>
        <w:rPr>
          <w:spacing w:val="-1"/>
        </w:rPr>
        <w:t> </w:t>
      </w:r>
      <w:r>
        <w:rPr/>
        <w:t>632-</w:t>
      </w:r>
      <w:r>
        <w:rPr>
          <w:spacing w:val="-4"/>
        </w:rPr>
        <w:t>7308</w:t>
      </w:r>
    </w:p>
    <w:p>
      <w:pPr>
        <w:pStyle w:val="BodyText"/>
        <w:spacing w:before="62"/>
      </w:pPr>
    </w:p>
    <w:p>
      <w:pPr>
        <w:spacing w:before="0"/>
        <w:ind w:left="440" w:right="0" w:firstLine="0"/>
        <w:jc w:val="both"/>
        <w:rPr>
          <w:i/>
          <w:sz w:val="24"/>
        </w:rPr>
      </w:pPr>
      <w:r>
        <w:rPr>
          <w:i/>
          <w:sz w:val="24"/>
        </w:rPr>
        <w:t>Hours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may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change.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Please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check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Blackboard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most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up-to-date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information.</w:t>
      </w:r>
    </w:p>
    <w:p>
      <w:pPr>
        <w:pStyle w:val="BodyText"/>
        <w:spacing w:before="102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40" w:lineRule="auto" w:before="0" w:after="0"/>
        <w:ind w:left="661" w:right="0" w:hanging="441"/>
        <w:jc w:val="left"/>
        <w:rPr>
          <w:rFonts w:ascii="Arial"/>
          <w:b/>
          <w:sz w:val="24"/>
        </w:rPr>
      </w:pPr>
      <w:bookmarkStart w:name="2. Course Description" w:id="9"/>
      <w:bookmarkEnd w:id="9"/>
      <w:r>
        <w:rPr/>
      </w:r>
      <w:r>
        <w:rPr>
          <w:rFonts w:ascii="Arial"/>
          <w:b/>
          <w:sz w:val="24"/>
        </w:rPr>
        <w:t>Course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2"/>
          <w:sz w:val="24"/>
        </w:rPr>
        <w:t>Description</w:t>
      </w:r>
    </w:p>
    <w:p>
      <w:pPr>
        <w:pStyle w:val="BodyText"/>
        <w:spacing w:line="324" w:lineRule="auto" w:before="52"/>
        <w:ind w:left="440" w:right="456"/>
        <w:jc w:val="both"/>
      </w:pPr>
      <w:r>
        <w:rPr/>
        <w:t>This is a seminar course in which we explore how to use MOOCs (Massive Open Online Courses) to learn data science and machine learning skills.</w:t>
      </w:r>
      <w:r>
        <w:rPr>
          <w:spacing w:val="80"/>
        </w:rPr>
        <w:t> </w:t>
      </w:r>
      <w:r>
        <w:rPr/>
        <w:t>The Class will go over Introduction to Data Science with Python presented by Dr. Christopher Brook at the University of Michigan.</w:t>
      </w:r>
      <w:r>
        <w:rPr>
          <w:spacing w:val="80"/>
        </w:rPr>
        <w:t> </w:t>
      </w:r>
      <w:r>
        <w:rPr/>
        <w:t>There will be individual / group explorations of other MOOC courses in Machine Learning in the Coursera Platform.</w:t>
      </w:r>
      <w:r>
        <w:rPr>
          <w:spacing w:val="80"/>
        </w:rPr>
        <w:t> </w:t>
      </w:r>
      <w:r>
        <w:rPr/>
        <w:t>A project where critical thinking skills coupled with data sciences and machine learning skills is included.</w:t>
      </w:r>
    </w:p>
    <w:p>
      <w:pPr>
        <w:pStyle w:val="BodyText"/>
        <w:spacing w:before="106"/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40" w:lineRule="auto" w:before="0" w:after="0"/>
        <w:ind w:left="661" w:right="0" w:hanging="441"/>
        <w:jc w:val="left"/>
        <w:rPr>
          <w:rFonts w:ascii="Arial"/>
          <w:b/>
          <w:sz w:val="24"/>
        </w:rPr>
      </w:pPr>
      <w:bookmarkStart w:name="3. Objectives" w:id="10"/>
      <w:bookmarkEnd w:id="10"/>
      <w:r>
        <w:rPr/>
      </w:r>
      <w:r>
        <w:rPr>
          <w:rFonts w:ascii="Arial"/>
          <w:b/>
          <w:spacing w:val="-2"/>
          <w:sz w:val="24"/>
        </w:rPr>
        <w:t>Objectives</w:t>
      </w:r>
    </w:p>
    <w:p>
      <w:pPr>
        <w:pStyle w:val="BodyText"/>
        <w:spacing w:line="324" w:lineRule="auto" w:before="54"/>
        <w:ind w:left="440" w:right="528"/>
        <w:jc w:val="both"/>
      </w:pPr>
      <w:r>
        <w:rPr/>
        <w:t>The course intends to give students a broad understanding and exposure of the latest </w:t>
      </w:r>
      <w:r>
        <w:rPr>
          <w:spacing w:val="-4"/>
        </w:rPr>
        <w:t>development of</w:t>
      </w:r>
      <w:r>
        <w:rPr/>
        <w:t> </w:t>
      </w:r>
      <w:r>
        <w:rPr>
          <w:spacing w:val="-4"/>
        </w:rPr>
        <w:t>MOOCs in</w:t>
      </w:r>
      <w:r>
        <w:rPr>
          <w:spacing w:val="-10"/>
        </w:rPr>
        <w:t> </w:t>
      </w:r>
      <w:r>
        <w:rPr>
          <w:spacing w:val="-4"/>
        </w:rPr>
        <w:t>data</w:t>
      </w:r>
      <w:r>
        <w:rPr>
          <w:spacing w:val="-11"/>
        </w:rPr>
        <w:t> </w:t>
      </w:r>
      <w:r>
        <w:rPr>
          <w:spacing w:val="-4"/>
        </w:rPr>
        <w:t>science,</w:t>
      </w:r>
      <w:r>
        <w:rPr>
          <w:spacing w:val="-10"/>
        </w:rPr>
        <w:t> </w:t>
      </w:r>
      <w:r>
        <w:rPr>
          <w:spacing w:val="-4"/>
        </w:rPr>
        <w:t>machine</w:t>
      </w:r>
      <w:r>
        <w:rPr>
          <w:spacing w:val="-11"/>
        </w:rPr>
        <w:t> </w:t>
      </w:r>
      <w:r>
        <w:rPr>
          <w:spacing w:val="-4"/>
        </w:rPr>
        <w:t>learning,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other</w:t>
      </w:r>
      <w:r>
        <w:rPr>
          <w:spacing w:val="-10"/>
        </w:rPr>
        <w:t> </w:t>
      </w:r>
      <w:r>
        <w:rPr>
          <w:spacing w:val="-4"/>
        </w:rPr>
        <w:t>technical</w:t>
      </w:r>
      <w:r>
        <w:rPr>
          <w:spacing w:val="-9"/>
        </w:rPr>
        <w:t> </w:t>
      </w:r>
      <w:r>
        <w:rPr>
          <w:spacing w:val="-4"/>
        </w:rPr>
        <w:t>areas.</w:t>
      </w:r>
      <w:r>
        <w:rPr>
          <w:spacing w:val="-7"/>
        </w:rPr>
        <w:t> </w:t>
      </w:r>
      <w:r>
        <w:rPr>
          <w:spacing w:val="-4"/>
        </w:rPr>
        <w:t>Students </w:t>
      </w:r>
      <w:r>
        <w:rPr/>
        <w:t>will learn data sciences and machine learning skills as well as how to accomplish life-</w:t>
      </w:r>
      <w:r>
        <w:rPr>
          <w:spacing w:val="40"/>
        </w:rPr>
        <w:t> </w:t>
      </w:r>
      <w:r>
        <w:rPr/>
        <w:t>long learning via open resources such as MOOCs.</w:t>
      </w:r>
      <w:r>
        <w:rPr>
          <w:spacing w:val="80"/>
          <w:w w:val="150"/>
        </w:rPr>
        <w:t> </w:t>
      </w:r>
      <w:r>
        <w:rPr/>
        <w:t>The course is a seminar course.</w:t>
      </w:r>
      <w:r>
        <w:rPr>
          <w:spacing w:val="40"/>
        </w:rPr>
        <w:t> </w:t>
      </w:r>
      <w:r>
        <w:rPr/>
        <w:t>Hence, it is intended to be flexible and discussion based rather than lecture oriented.</w:t>
      </w:r>
      <w:r>
        <w:rPr>
          <w:spacing w:val="80"/>
        </w:rPr>
        <w:t> </w:t>
      </w:r>
      <w:r>
        <w:rPr/>
        <w:t>For the most parts, students learned the technical content from watching videos of MOOCs, assignments, and through discussions in class and online.</w:t>
      </w:r>
      <w:r>
        <w:rPr>
          <w:spacing w:val="80"/>
        </w:rPr>
        <w:t> </w:t>
      </w:r>
      <w:r>
        <w:rPr/>
        <w:t>The course also provides an opportunity to explore group/collaborative learning online.</w:t>
      </w:r>
    </w:p>
    <w:p>
      <w:pPr>
        <w:spacing w:after="0" w:line="324" w:lineRule="auto"/>
        <w:jc w:val="both"/>
        <w:sectPr>
          <w:footerReference w:type="default" r:id="rId5"/>
          <w:type w:val="continuous"/>
          <w:pgSz w:w="12240" w:h="15840"/>
          <w:pgMar w:header="0" w:footer="1014" w:top="1380" w:bottom="1200" w:left="1220" w:right="134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40" w:lineRule="auto" w:before="77" w:after="0"/>
        <w:ind w:left="661" w:right="0" w:hanging="441"/>
        <w:jc w:val="left"/>
        <w:rPr>
          <w:rFonts w:ascii="Arial"/>
          <w:b/>
          <w:sz w:val="25"/>
        </w:rPr>
      </w:pPr>
      <w:r>
        <w:rPr>
          <w:rFonts w:ascii="Arial"/>
          <w:b/>
          <w:sz w:val="25"/>
        </w:rPr>
        <w:t>Class</w:t>
      </w:r>
      <w:r>
        <w:rPr>
          <w:rFonts w:ascii="Arial"/>
          <w:b/>
          <w:spacing w:val="-8"/>
          <w:sz w:val="25"/>
        </w:rPr>
        <w:t> </w:t>
      </w:r>
      <w:r>
        <w:rPr>
          <w:rFonts w:ascii="Arial"/>
          <w:b/>
          <w:spacing w:val="-2"/>
          <w:sz w:val="25"/>
        </w:rPr>
        <w:t>Meeting</w:t>
      </w:r>
    </w:p>
    <w:p>
      <w:pPr>
        <w:spacing w:before="6"/>
        <w:ind w:left="661" w:right="130" w:firstLine="0"/>
        <w:jc w:val="left"/>
        <w:rPr>
          <w:sz w:val="24"/>
        </w:rPr>
      </w:pPr>
      <w:r>
        <w:rPr>
          <w:sz w:val="24"/>
        </w:rPr>
        <w:t>The course is offered in hybrid mode.</w:t>
      </w:r>
      <w:r>
        <w:rPr>
          <w:spacing w:val="40"/>
          <w:sz w:val="24"/>
        </w:rPr>
        <w:t> </w:t>
      </w:r>
      <w:r>
        <w:rPr>
          <w:sz w:val="24"/>
        </w:rPr>
        <w:t>Students watch videos on the MOOC platform asynchronously. In</w:t>
      </w:r>
      <w:r>
        <w:rPr>
          <w:spacing w:val="-1"/>
          <w:sz w:val="24"/>
        </w:rPr>
        <w:t> </w:t>
      </w:r>
      <w:r>
        <w:rPr>
          <w:sz w:val="24"/>
        </w:rPr>
        <w:t>some 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weeks, we’ll</w:t>
      </w:r>
      <w:r>
        <w:rPr>
          <w:spacing w:val="-1"/>
          <w:sz w:val="24"/>
        </w:rPr>
        <w:t> </w:t>
      </w:r>
      <w:r>
        <w:rPr>
          <w:sz w:val="24"/>
        </w:rPr>
        <w:t>have </w:t>
      </w:r>
      <w:r>
        <w:rPr>
          <w:b/>
          <w:sz w:val="24"/>
        </w:rPr>
        <w:t>face-to-face meetings</w:t>
      </w:r>
      <w:r>
        <w:rPr>
          <w:b/>
          <w:spacing w:val="-1"/>
          <w:sz w:val="24"/>
        </w:rPr>
        <w:t> </w:t>
      </w:r>
      <w:r>
        <w:rPr>
          <w:sz w:val="24"/>
        </w:rPr>
        <w:t>in class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b/>
          <w:sz w:val="24"/>
        </w:rPr>
        <w:t>Tuesday, 4-5:20 pm in Humanities 3016</w:t>
      </w:r>
      <w:r>
        <w:rPr>
          <w:sz w:val="24"/>
        </w:rPr>
        <w:t>) and in other weeks, </w:t>
      </w:r>
      <w:r>
        <w:rPr>
          <w:b/>
          <w:sz w:val="24"/>
        </w:rPr>
        <w:t>class meetings are replaced by asynchronous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online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discussions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list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weekly</w:t>
      </w:r>
      <w:r>
        <w:rPr>
          <w:spacing w:val="-7"/>
          <w:sz w:val="24"/>
        </w:rPr>
        <w:t> </w:t>
      </w:r>
      <w:r>
        <w:rPr>
          <w:sz w:val="24"/>
        </w:rPr>
        <w:t>meeting</w:t>
      </w:r>
      <w:r>
        <w:rPr>
          <w:spacing w:val="-5"/>
          <w:sz w:val="24"/>
        </w:rPr>
        <w:t> </w:t>
      </w:r>
      <w:r>
        <w:rPr>
          <w:sz w:val="24"/>
        </w:rPr>
        <w:t>modes,</w:t>
      </w:r>
      <w:r>
        <w:rPr>
          <w:spacing w:val="-2"/>
          <w:sz w:val="24"/>
        </w:rPr>
        <w:t> </w:t>
      </w:r>
      <w:r>
        <w:rPr>
          <w:sz w:val="24"/>
        </w:rPr>
        <w:t>please</w:t>
      </w:r>
      <w:r>
        <w:rPr>
          <w:spacing w:val="-3"/>
          <w:sz w:val="24"/>
        </w:rPr>
        <w:t> </w:t>
      </w:r>
      <w:r>
        <w:rPr>
          <w:sz w:val="24"/>
        </w:rPr>
        <w:t>see</w:t>
      </w:r>
      <w:r>
        <w:rPr>
          <w:spacing w:val="-3"/>
          <w:sz w:val="24"/>
        </w:rPr>
        <w:t> </w:t>
      </w:r>
      <w:r>
        <w:rPr>
          <w:sz w:val="24"/>
        </w:rPr>
        <w:t>Schedule (item 5)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40" w:lineRule="auto" w:before="0" w:after="0"/>
        <w:ind w:left="661" w:right="0" w:hanging="441"/>
        <w:jc w:val="left"/>
        <w:rPr>
          <w:rFonts w:ascii="Arial"/>
          <w:b/>
          <w:sz w:val="24"/>
        </w:rPr>
      </w:pPr>
      <w:bookmarkStart w:name="5. Schedule" w:id="11"/>
      <w:bookmarkEnd w:id="11"/>
      <w:r>
        <w:rPr/>
      </w:r>
      <w:r>
        <w:rPr>
          <w:rFonts w:ascii="Arial"/>
          <w:b/>
          <w:spacing w:val="-2"/>
          <w:sz w:val="24"/>
        </w:rPr>
        <w:t>Schedule</w:t>
      </w:r>
    </w:p>
    <w:p>
      <w:pPr>
        <w:pStyle w:val="BodyText"/>
        <w:spacing w:before="46"/>
        <w:rPr>
          <w:rFonts w:ascii="Arial"/>
          <w:b/>
          <w:sz w:val="2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7"/>
        <w:gridCol w:w="2295"/>
        <w:gridCol w:w="2415"/>
        <w:gridCol w:w="2297"/>
      </w:tblGrid>
      <w:tr>
        <w:trPr>
          <w:trHeight w:val="277" w:hRule="atLeast"/>
        </w:trPr>
        <w:tc>
          <w:tcPr>
            <w:tcW w:w="2297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5" w:type="dxa"/>
          </w:tcPr>
          <w:p>
            <w:pPr>
              <w:pStyle w:val="TableParagraph"/>
              <w:spacing w:line="257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Meeting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Mode</w:t>
            </w:r>
          </w:p>
        </w:tc>
        <w:tc>
          <w:tcPr>
            <w:tcW w:w="2415" w:type="dxa"/>
          </w:tcPr>
          <w:p>
            <w:pPr>
              <w:pStyle w:val="TableParagraph"/>
              <w:spacing w:line="257" w:lineRule="exact"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Topics</w:t>
            </w:r>
          </w:p>
        </w:tc>
        <w:tc>
          <w:tcPr>
            <w:tcW w:w="2297" w:type="dxa"/>
          </w:tcPr>
          <w:p>
            <w:pPr>
              <w:pStyle w:val="TableParagraph"/>
              <w:spacing w:line="257" w:lineRule="exact" w:before="1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Assignments</w:t>
            </w:r>
          </w:p>
        </w:tc>
      </w:tr>
      <w:tr>
        <w:trPr>
          <w:trHeight w:val="275" w:hRule="atLeast"/>
        </w:trPr>
        <w:tc>
          <w:tcPr>
            <w:tcW w:w="22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 1-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Jan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29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In-</w:t>
            </w:r>
            <w:r>
              <w:rPr>
                <w:spacing w:val="-4"/>
                <w:sz w:val="24"/>
              </w:rPr>
              <w:t>Class</w:t>
            </w:r>
          </w:p>
        </w:tc>
        <w:tc>
          <w:tcPr>
            <w:tcW w:w="241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Python</w:t>
            </w:r>
          </w:p>
        </w:tc>
        <w:tc>
          <w:tcPr>
            <w:tcW w:w="2297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 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C1</w:t>
            </w:r>
          </w:p>
        </w:tc>
      </w:tr>
      <w:tr>
        <w:trPr>
          <w:trHeight w:val="551" w:hRule="atLeast"/>
        </w:trPr>
        <w:tc>
          <w:tcPr>
            <w:tcW w:w="229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Feb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9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2415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Data </w:t>
            </w:r>
            <w:r>
              <w:rPr>
                <w:spacing w:val="-2"/>
                <w:sz w:val="24"/>
              </w:rPr>
              <w:t>Cleaning&amp;Procesisng</w:t>
            </w:r>
          </w:p>
        </w:tc>
        <w:tc>
          <w:tcPr>
            <w:tcW w:w="2297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 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C1</w:t>
            </w:r>
          </w:p>
        </w:tc>
      </w:tr>
      <w:tr>
        <w:trPr>
          <w:trHeight w:val="827" w:hRule="atLeast"/>
        </w:trPr>
        <w:tc>
          <w:tcPr>
            <w:tcW w:w="229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3-Feb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9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In-</w:t>
            </w:r>
            <w:r>
              <w:rPr>
                <w:spacing w:val="-4"/>
                <w:sz w:val="24"/>
              </w:rPr>
              <w:t>Class</w:t>
            </w:r>
          </w:p>
        </w:tc>
        <w:tc>
          <w:tcPr>
            <w:tcW w:w="2415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Data </w:t>
            </w:r>
            <w:r>
              <w:rPr>
                <w:spacing w:val="-2"/>
                <w:sz w:val="24"/>
              </w:rPr>
              <w:t>Cleaning&amp;Processsing Pandas</w:t>
            </w:r>
          </w:p>
        </w:tc>
        <w:tc>
          <w:tcPr>
            <w:tcW w:w="2297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 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C1</w:t>
            </w:r>
          </w:p>
        </w:tc>
      </w:tr>
      <w:tr>
        <w:trPr>
          <w:trHeight w:val="550" w:hRule="atLeast"/>
        </w:trPr>
        <w:tc>
          <w:tcPr>
            <w:tcW w:w="2297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4-Feb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295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2415" w:type="dxa"/>
          </w:tcPr>
          <w:p>
            <w:pPr>
              <w:pStyle w:val="TableParagraph"/>
              <w:spacing w:line="276" w:lineRule="exact"/>
              <w:ind w:right="546"/>
              <w:rPr>
                <w:sz w:val="24"/>
              </w:rPr>
            </w:pPr>
            <w:r>
              <w:rPr>
                <w:sz w:val="24"/>
              </w:rPr>
              <w:t>Pandas,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Statistical </w:t>
            </w:r>
            <w:r>
              <w:rPr>
                <w:spacing w:val="-2"/>
                <w:sz w:val="24"/>
              </w:rPr>
              <w:t>Techniques</w:t>
            </w:r>
          </w:p>
        </w:tc>
        <w:tc>
          <w:tcPr>
            <w:tcW w:w="2297" w:type="dxa"/>
          </w:tcPr>
          <w:p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 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C1</w:t>
            </w:r>
          </w:p>
        </w:tc>
      </w:tr>
      <w:tr>
        <w:trPr>
          <w:trHeight w:val="411" w:hRule="atLeast"/>
        </w:trPr>
        <w:tc>
          <w:tcPr>
            <w:tcW w:w="2297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5-</w:t>
            </w:r>
            <w:r>
              <w:rPr>
                <w:spacing w:val="-2"/>
                <w:sz w:val="24"/>
              </w:rPr>
              <w:t>Feb26</w:t>
            </w:r>
          </w:p>
        </w:tc>
        <w:tc>
          <w:tcPr>
            <w:tcW w:w="2295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In-</w:t>
            </w:r>
            <w:r>
              <w:rPr>
                <w:spacing w:val="-4"/>
                <w:sz w:val="24"/>
              </w:rPr>
              <w:t>Class</w:t>
            </w:r>
          </w:p>
        </w:tc>
        <w:tc>
          <w:tcPr>
            <w:tcW w:w="2415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Statistical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Techniques</w:t>
            </w:r>
          </w:p>
        </w:tc>
        <w:tc>
          <w:tcPr>
            <w:tcW w:w="2297" w:type="dxa"/>
          </w:tcPr>
          <w:p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C2-</w:t>
            </w:r>
            <w:r>
              <w:rPr>
                <w:spacing w:val="-5"/>
                <w:sz w:val="24"/>
              </w:rPr>
              <w:t>C7</w:t>
            </w:r>
          </w:p>
        </w:tc>
      </w:tr>
      <w:tr>
        <w:trPr>
          <w:trHeight w:val="409" w:hRule="atLeast"/>
        </w:trPr>
        <w:tc>
          <w:tcPr>
            <w:tcW w:w="229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6-March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9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241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Topics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C2-</w:t>
            </w:r>
            <w:r>
              <w:rPr>
                <w:spacing w:val="-5"/>
                <w:sz w:val="24"/>
              </w:rPr>
              <w:t>C7</w:t>
            </w:r>
          </w:p>
        </w:tc>
        <w:tc>
          <w:tcPr>
            <w:tcW w:w="2297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C2-</w:t>
            </w:r>
            <w:r>
              <w:rPr>
                <w:spacing w:val="-5"/>
                <w:sz w:val="24"/>
              </w:rPr>
              <w:t>C7</w:t>
            </w:r>
          </w:p>
        </w:tc>
      </w:tr>
      <w:tr>
        <w:trPr>
          <w:trHeight w:val="410" w:hRule="atLeast"/>
        </w:trPr>
        <w:tc>
          <w:tcPr>
            <w:tcW w:w="229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7-March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9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In-</w:t>
            </w:r>
            <w:r>
              <w:rPr>
                <w:spacing w:val="-4"/>
                <w:sz w:val="24"/>
              </w:rPr>
              <w:t>Class</w:t>
            </w:r>
          </w:p>
        </w:tc>
        <w:tc>
          <w:tcPr>
            <w:tcW w:w="241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Topics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C2-</w:t>
            </w:r>
            <w:r>
              <w:rPr>
                <w:spacing w:val="-5"/>
                <w:sz w:val="24"/>
              </w:rPr>
              <w:t>C7</w:t>
            </w:r>
          </w:p>
        </w:tc>
        <w:tc>
          <w:tcPr>
            <w:tcW w:w="2297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C2-</w:t>
            </w:r>
            <w:r>
              <w:rPr>
                <w:spacing w:val="-5"/>
                <w:sz w:val="24"/>
              </w:rPr>
              <w:t>C7</w:t>
            </w:r>
          </w:p>
        </w:tc>
      </w:tr>
      <w:tr>
        <w:trPr>
          <w:trHeight w:val="277" w:hRule="atLeast"/>
        </w:trPr>
        <w:tc>
          <w:tcPr>
            <w:tcW w:w="2297" w:type="dxa"/>
          </w:tcPr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z w:val="24"/>
              </w:rPr>
              <w:t>Spring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2295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2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8-</w:t>
            </w:r>
            <w:r>
              <w:rPr>
                <w:spacing w:val="-2"/>
                <w:sz w:val="24"/>
              </w:rPr>
              <w:t>March26</w:t>
            </w:r>
          </w:p>
        </w:tc>
        <w:tc>
          <w:tcPr>
            <w:tcW w:w="229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241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Preparation</w:t>
            </w:r>
          </w:p>
        </w:tc>
        <w:tc>
          <w:tcPr>
            <w:tcW w:w="2297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Preparation</w:t>
            </w:r>
          </w:p>
        </w:tc>
      </w:tr>
      <w:tr>
        <w:trPr>
          <w:trHeight w:val="275" w:hRule="atLeast"/>
        </w:trPr>
        <w:tc>
          <w:tcPr>
            <w:tcW w:w="22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9-April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9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In-</w:t>
            </w:r>
            <w:r>
              <w:rPr>
                <w:spacing w:val="-4"/>
                <w:sz w:val="24"/>
              </w:rPr>
              <w:t>Class</w:t>
            </w:r>
          </w:p>
        </w:tc>
        <w:tc>
          <w:tcPr>
            <w:tcW w:w="241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Preparation</w:t>
            </w:r>
          </w:p>
        </w:tc>
        <w:tc>
          <w:tcPr>
            <w:tcW w:w="2297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Preparation</w:t>
            </w:r>
          </w:p>
        </w:tc>
      </w:tr>
      <w:tr>
        <w:trPr>
          <w:trHeight w:val="275" w:hRule="atLeast"/>
        </w:trPr>
        <w:tc>
          <w:tcPr>
            <w:tcW w:w="22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April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9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2415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2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April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29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In-</w:t>
            </w:r>
            <w:r>
              <w:rPr>
                <w:spacing w:val="-4"/>
                <w:sz w:val="24"/>
              </w:rPr>
              <w:t>Class</w:t>
            </w:r>
          </w:p>
        </w:tc>
        <w:tc>
          <w:tcPr>
            <w:tcW w:w="241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Presentation</w:t>
            </w:r>
          </w:p>
        </w:tc>
        <w:tc>
          <w:tcPr>
            <w:tcW w:w="2297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2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April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29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2415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2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April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29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In-</w:t>
            </w:r>
            <w:r>
              <w:rPr>
                <w:spacing w:val="-4"/>
                <w:sz w:val="24"/>
              </w:rPr>
              <w:t>Class</w:t>
            </w:r>
          </w:p>
        </w:tc>
        <w:tc>
          <w:tcPr>
            <w:tcW w:w="241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Presentation</w:t>
            </w:r>
          </w:p>
        </w:tc>
        <w:tc>
          <w:tcPr>
            <w:tcW w:w="2297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297" w:type="dxa"/>
          </w:tcPr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z w:val="24"/>
              </w:rPr>
              <w:t>Week 14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 May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95" w:type="dxa"/>
          </w:tcPr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In-</w:t>
            </w:r>
            <w:r>
              <w:rPr>
                <w:spacing w:val="-4"/>
                <w:sz w:val="24"/>
              </w:rPr>
              <w:t>Class</w:t>
            </w:r>
          </w:p>
        </w:tc>
        <w:tc>
          <w:tcPr>
            <w:tcW w:w="2415" w:type="dxa"/>
          </w:tcPr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Presentation/</w:t>
            </w:r>
          </w:p>
        </w:tc>
        <w:tc>
          <w:tcPr>
            <w:tcW w:w="2297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>
      <w:pPr>
        <w:pStyle w:val="BodyText"/>
        <w:spacing w:before="3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40" w:lineRule="auto" w:before="0" w:after="0"/>
        <w:ind w:left="661" w:right="0" w:hanging="441"/>
        <w:jc w:val="left"/>
        <w:rPr>
          <w:rFonts w:ascii="Arial"/>
          <w:b/>
          <w:sz w:val="24"/>
        </w:rPr>
      </w:pPr>
      <w:bookmarkStart w:name="6. Grading" w:id="12"/>
      <w:bookmarkEnd w:id="12"/>
      <w:r>
        <w:rPr/>
      </w:r>
      <w:r>
        <w:rPr>
          <w:rFonts w:ascii="Arial"/>
          <w:b/>
          <w:spacing w:val="-2"/>
          <w:sz w:val="24"/>
        </w:rPr>
        <w:t>Grading</w:t>
      </w:r>
    </w:p>
    <w:p>
      <w:pPr>
        <w:pStyle w:val="BodyText"/>
        <w:spacing w:line="326" w:lineRule="auto" w:before="52"/>
        <w:ind w:left="220"/>
      </w:pPr>
      <w:r>
        <w:rPr/>
        <w:t>The</w:t>
      </w:r>
      <w:r>
        <w:rPr>
          <w:spacing w:val="-14"/>
        </w:rPr>
        <w:t> </w:t>
      </w:r>
      <w:r>
        <w:rPr/>
        <w:t>grade</w:t>
      </w:r>
      <w:r>
        <w:rPr>
          <w:spacing w:val="-14"/>
        </w:rPr>
        <w:t> </w:t>
      </w:r>
      <w:r>
        <w:rPr/>
        <w:t>will</w:t>
      </w:r>
      <w:r>
        <w:rPr>
          <w:spacing w:val="-15"/>
        </w:rPr>
        <w:t> </w:t>
      </w:r>
      <w:r>
        <w:rPr/>
        <w:t>be</w:t>
      </w:r>
      <w:r>
        <w:rPr>
          <w:spacing w:val="-14"/>
        </w:rPr>
        <w:t> </w:t>
      </w:r>
      <w:r>
        <w:rPr/>
        <w:t>based</w:t>
      </w:r>
      <w:r>
        <w:rPr>
          <w:spacing w:val="-13"/>
        </w:rPr>
        <w:t> </w:t>
      </w:r>
      <w:r>
        <w:rPr/>
        <w:t>on</w:t>
      </w:r>
      <w:r>
        <w:rPr>
          <w:spacing w:val="-13"/>
        </w:rPr>
        <w:t> </w:t>
      </w:r>
      <w:r>
        <w:rPr/>
        <w:t>participation,</w:t>
      </w:r>
      <w:r>
        <w:rPr>
          <w:spacing w:val="-13"/>
        </w:rPr>
        <w:t> </w:t>
      </w:r>
      <w:r>
        <w:rPr/>
        <w:t>assignments,</w:t>
      </w:r>
      <w:r>
        <w:rPr>
          <w:spacing w:val="-15"/>
        </w:rPr>
        <w:t> </w:t>
      </w:r>
      <w:r>
        <w:rPr/>
        <w:t>and</w:t>
      </w:r>
      <w:r>
        <w:rPr>
          <w:spacing w:val="-13"/>
        </w:rPr>
        <w:t> </w:t>
      </w:r>
      <w:r>
        <w:rPr/>
        <w:t>one</w:t>
      </w:r>
      <w:r>
        <w:rPr>
          <w:spacing w:val="-15"/>
        </w:rPr>
        <w:t> </w:t>
      </w:r>
      <w:r>
        <w:rPr/>
        <w:t>project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report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oral presentations are expected.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1059" w:val="left" w:leader="none"/>
        </w:tabs>
        <w:spacing w:line="240" w:lineRule="auto" w:before="0" w:after="0"/>
        <w:ind w:left="1059" w:right="0" w:hanging="359"/>
        <w:jc w:val="left"/>
        <w:rPr>
          <w:sz w:val="24"/>
        </w:rPr>
      </w:pPr>
      <w:r>
        <w:rPr>
          <w:sz w:val="24"/>
        </w:rPr>
        <w:t>Discussions</w:t>
      </w:r>
      <w:r>
        <w:rPr>
          <w:spacing w:val="-5"/>
          <w:sz w:val="24"/>
        </w:rPr>
        <w:t> </w:t>
      </w:r>
      <w:r>
        <w:rPr>
          <w:sz w:val="24"/>
        </w:rPr>
        <w:t>(in-class</w:t>
      </w:r>
      <w:r>
        <w:rPr>
          <w:spacing w:val="-2"/>
          <w:sz w:val="24"/>
        </w:rPr>
        <w:t> </w:t>
      </w:r>
      <w:r>
        <w:rPr>
          <w:sz w:val="24"/>
        </w:rPr>
        <w:t>and online)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25%</w:t>
      </w:r>
    </w:p>
    <w:p>
      <w:pPr>
        <w:pStyle w:val="ListParagraph"/>
        <w:numPr>
          <w:ilvl w:val="1"/>
          <w:numId w:val="1"/>
        </w:numPr>
        <w:tabs>
          <w:tab w:pos="1059" w:val="left" w:leader="none"/>
        </w:tabs>
        <w:spacing w:line="240" w:lineRule="auto" w:before="97" w:after="0"/>
        <w:ind w:left="1059" w:right="0" w:hanging="359"/>
        <w:jc w:val="left"/>
        <w:rPr>
          <w:sz w:val="24"/>
        </w:rPr>
      </w:pPr>
      <w:r>
        <w:rPr>
          <w:sz w:val="24"/>
        </w:rPr>
        <w:t>Assignments-</w:t>
      </w:r>
      <w:r>
        <w:rPr>
          <w:spacing w:val="-13"/>
          <w:sz w:val="24"/>
        </w:rPr>
        <w:t> </w:t>
      </w:r>
      <w:r>
        <w:rPr>
          <w:spacing w:val="-5"/>
          <w:sz w:val="24"/>
        </w:rPr>
        <w:t>25%</w:t>
      </w:r>
    </w:p>
    <w:p>
      <w:pPr>
        <w:pStyle w:val="ListParagraph"/>
        <w:numPr>
          <w:ilvl w:val="1"/>
          <w:numId w:val="1"/>
        </w:numPr>
        <w:tabs>
          <w:tab w:pos="1059" w:val="left" w:leader="none"/>
        </w:tabs>
        <w:spacing w:line="240" w:lineRule="auto" w:before="97" w:after="0"/>
        <w:ind w:left="1059" w:right="0" w:hanging="359"/>
        <w:jc w:val="left"/>
        <w:rPr>
          <w:sz w:val="24"/>
        </w:rPr>
      </w:pPr>
      <w:r>
        <w:rPr>
          <w:sz w:val="24"/>
        </w:rPr>
        <w:t>Project</w:t>
      </w:r>
      <w:r>
        <w:rPr>
          <w:spacing w:val="-14"/>
          <w:sz w:val="24"/>
        </w:rPr>
        <w:t> </w:t>
      </w:r>
      <w:r>
        <w:rPr>
          <w:sz w:val="24"/>
        </w:rPr>
        <w:t>(Report</w:t>
      </w:r>
      <w:r>
        <w:rPr>
          <w:spacing w:val="-5"/>
          <w:sz w:val="24"/>
        </w:rPr>
        <w:t> </w:t>
      </w:r>
      <w:r>
        <w:rPr>
          <w:sz w:val="24"/>
        </w:rPr>
        <w:t>&amp;</w:t>
      </w:r>
      <w:r>
        <w:rPr>
          <w:spacing w:val="-6"/>
          <w:sz w:val="24"/>
        </w:rPr>
        <w:t> </w:t>
      </w:r>
      <w:r>
        <w:rPr>
          <w:sz w:val="24"/>
        </w:rPr>
        <w:t>Presentation)-</w:t>
      </w:r>
      <w:r>
        <w:rPr>
          <w:spacing w:val="-5"/>
          <w:sz w:val="24"/>
        </w:rPr>
        <w:t>50%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014" w:top="1320" w:bottom="1200" w:left="1220" w:right="1340"/>
        </w:sectPr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40" w:lineRule="auto" w:before="160" w:after="0"/>
        <w:ind w:left="661" w:right="0" w:hanging="441"/>
        <w:jc w:val="left"/>
        <w:rPr>
          <w:rFonts w:ascii="Arial"/>
          <w:b/>
          <w:sz w:val="24"/>
        </w:rPr>
      </w:pPr>
      <w:bookmarkStart w:name="7. Course Materials" w:id="13"/>
      <w:bookmarkEnd w:id="13"/>
      <w:r>
        <w:rPr/>
      </w:r>
      <w:r>
        <w:rPr>
          <w:rFonts w:ascii="Arial"/>
          <w:b/>
          <w:sz w:val="24"/>
        </w:rPr>
        <w:t>Course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pacing w:val="-2"/>
          <w:sz w:val="24"/>
        </w:rPr>
        <w:t>Materials</w:t>
      </w:r>
    </w:p>
    <w:p>
      <w:pPr>
        <w:pStyle w:val="BodyText"/>
        <w:spacing w:line="324" w:lineRule="auto" w:before="54"/>
        <w:ind w:left="440" w:right="455"/>
        <w:jc w:val="both"/>
      </w:pPr>
      <w:r>
        <w:rPr/>
        <w:t>Course Materials are videos and resources from the Coursera Platform.</w:t>
      </w:r>
      <w:r>
        <w:rPr>
          <w:spacing w:val="40"/>
        </w:rPr>
        <w:t> </w:t>
      </w:r>
      <w:r>
        <w:rPr/>
        <w:t>Students need to sign up for the Coursera Certificate ($50) for the first course (C1).</w:t>
      </w:r>
      <w:r>
        <w:rPr>
          <w:spacing w:val="76"/>
        </w:rPr>
        <w:t> </w:t>
      </w:r>
      <w:r>
        <w:rPr/>
        <w:t>This cost is equivalent to</w:t>
      </w:r>
      <w:r>
        <w:rPr>
          <w:spacing w:val="-1"/>
        </w:rPr>
        <w:t> </w:t>
      </w:r>
      <w:r>
        <w:rPr/>
        <w:t>that of a</w:t>
      </w:r>
      <w:r>
        <w:rPr>
          <w:spacing w:val="-2"/>
        </w:rPr>
        <w:t> </w:t>
      </w:r>
      <w:r>
        <w:rPr/>
        <w:t>textbook.</w:t>
      </w:r>
      <w:r>
        <w:rPr>
          <w:spacing w:val="80"/>
        </w:rPr>
        <w:t> </w:t>
      </w:r>
      <w:r>
        <w:rPr/>
        <w:t>For the</w:t>
      </w:r>
      <w:r>
        <w:rPr>
          <w:spacing w:val="-2"/>
        </w:rPr>
        <w:t> </w:t>
      </w:r>
      <w:r>
        <w:rPr/>
        <w:t>subsequent courses,</w:t>
      </w:r>
      <w:r>
        <w:rPr>
          <w:spacing w:val="-1"/>
        </w:rPr>
        <w:t> </w:t>
      </w:r>
      <w:r>
        <w:rPr/>
        <w:t>students can</w:t>
      </w:r>
      <w:r>
        <w:rPr>
          <w:spacing w:val="-1"/>
        </w:rPr>
        <w:t> </w:t>
      </w:r>
      <w:r>
        <w:rPr/>
        <w:t>choose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audit option (no payment).</w:t>
      </w:r>
      <w:r>
        <w:rPr>
          <w:spacing w:val="40"/>
        </w:rPr>
        <w:t> </w:t>
      </w:r>
      <w:r>
        <w:rPr/>
        <w:t>The first course is to learn Python programming.</w:t>
      </w:r>
      <w:r>
        <w:rPr>
          <w:spacing w:val="40"/>
        </w:rPr>
        <w:t> </w:t>
      </w:r>
      <w:r>
        <w:rPr/>
        <w:t>The certificate option allows students to have access to solutions of the graded assignments.</w:t>
      </w:r>
    </w:p>
    <w:p>
      <w:pPr>
        <w:pStyle w:val="BodyText"/>
        <w:spacing w:before="27"/>
      </w:pPr>
    </w:p>
    <w:p>
      <w:pPr>
        <w:spacing w:before="0"/>
        <w:ind w:left="220" w:right="2943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C1:</w:t>
      </w:r>
      <w:r>
        <w:rPr>
          <w:rFonts w:ascii="Arial"/>
          <w:spacing w:val="-2"/>
          <w:sz w:val="22"/>
        </w:rPr>
        <w:t> </w:t>
      </w:r>
      <w:hyperlink r:id="rId7">
        <w:r>
          <w:rPr>
            <w:rFonts w:ascii="Arial"/>
            <w:color w:val="1155CC"/>
            <w:sz w:val="22"/>
            <w:u w:val="single" w:color="1155CC"/>
          </w:rPr>
          <w:t>Introduction</w:t>
        </w:r>
        <w:r>
          <w:rPr>
            <w:rFonts w:ascii="Arial"/>
            <w:color w:val="1155CC"/>
            <w:spacing w:val="-6"/>
            <w:sz w:val="22"/>
            <w:u w:val="single" w:color="1155CC"/>
          </w:rPr>
          <w:t> </w:t>
        </w:r>
        <w:r>
          <w:rPr>
            <w:rFonts w:ascii="Arial"/>
            <w:color w:val="1155CC"/>
            <w:sz w:val="22"/>
            <w:u w:val="single" w:color="1155CC"/>
          </w:rPr>
          <w:t>to</w:t>
        </w:r>
        <w:r>
          <w:rPr>
            <w:rFonts w:ascii="Arial"/>
            <w:color w:val="1155CC"/>
            <w:spacing w:val="-3"/>
            <w:sz w:val="22"/>
            <w:u w:val="single" w:color="1155CC"/>
          </w:rPr>
          <w:t> </w:t>
        </w:r>
        <w:r>
          <w:rPr>
            <w:rFonts w:ascii="Arial"/>
            <w:color w:val="1155CC"/>
            <w:sz w:val="22"/>
            <w:u w:val="single" w:color="1155CC"/>
          </w:rPr>
          <w:t>Data</w:t>
        </w:r>
        <w:r>
          <w:rPr>
            <w:rFonts w:ascii="Arial"/>
            <w:color w:val="1155CC"/>
            <w:spacing w:val="-6"/>
            <w:sz w:val="22"/>
            <w:u w:val="single" w:color="1155CC"/>
          </w:rPr>
          <w:t> </w:t>
        </w:r>
        <w:r>
          <w:rPr>
            <w:rFonts w:ascii="Arial"/>
            <w:color w:val="1155CC"/>
            <w:sz w:val="22"/>
            <w:u w:val="single" w:color="1155CC"/>
          </w:rPr>
          <w:t>Science</w:t>
        </w:r>
        <w:r>
          <w:rPr>
            <w:rFonts w:ascii="Arial"/>
            <w:color w:val="1155CC"/>
            <w:spacing w:val="-4"/>
            <w:sz w:val="22"/>
            <w:u w:val="single" w:color="1155CC"/>
          </w:rPr>
          <w:t> </w:t>
        </w:r>
        <w:r>
          <w:rPr>
            <w:rFonts w:ascii="Arial"/>
            <w:color w:val="1155CC"/>
            <w:sz w:val="22"/>
            <w:u w:val="single" w:color="1155CC"/>
          </w:rPr>
          <w:t>w</w:t>
        </w:r>
        <w:r>
          <w:rPr>
            <w:rFonts w:ascii="Arial"/>
            <w:color w:val="1155CC"/>
            <w:spacing w:val="-7"/>
            <w:sz w:val="22"/>
            <w:u w:val="single" w:color="1155CC"/>
          </w:rPr>
          <w:t> </w:t>
        </w:r>
        <w:r>
          <w:rPr>
            <w:rFonts w:ascii="Arial"/>
            <w:color w:val="1155CC"/>
            <w:sz w:val="22"/>
            <w:u w:val="single" w:color="1155CC"/>
          </w:rPr>
          <w:t>Python</w:t>
        </w:r>
      </w:hyperlink>
      <w:r>
        <w:rPr>
          <w:rFonts w:ascii="Arial"/>
          <w:color w:val="1155CC"/>
          <w:spacing w:val="-3"/>
          <w:sz w:val="22"/>
          <w:u w:val="none"/>
        </w:rPr>
        <w:t> </w:t>
      </w:r>
      <w:r>
        <w:rPr>
          <w:rFonts w:ascii="Arial"/>
          <w:sz w:val="22"/>
          <w:u w:val="none"/>
        </w:rPr>
        <w:t>University</w:t>
      </w:r>
      <w:r>
        <w:rPr>
          <w:rFonts w:ascii="Arial"/>
          <w:spacing w:val="-6"/>
          <w:sz w:val="22"/>
          <w:u w:val="none"/>
        </w:rPr>
        <w:t> </w:t>
      </w:r>
      <w:r>
        <w:rPr>
          <w:rFonts w:ascii="Arial"/>
          <w:sz w:val="22"/>
          <w:u w:val="none"/>
        </w:rPr>
        <w:t>of</w:t>
      </w:r>
      <w:r>
        <w:rPr>
          <w:rFonts w:ascii="Arial"/>
          <w:spacing w:val="-1"/>
          <w:sz w:val="22"/>
          <w:u w:val="none"/>
        </w:rPr>
        <w:t> </w:t>
      </w:r>
      <w:r>
        <w:rPr>
          <w:rFonts w:ascii="Arial"/>
          <w:sz w:val="22"/>
          <w:u w:val="none"/>
        </w:rPr>
        <w:t>Michigan Week 1: Intro [3 hours]</w:t>
      </w:r>
    </w:p>
    <w:p>
      <w:pPr>
        <w:spacing w:before="0"/>
        <w:ind w:left="220" w:right="4143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Week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2: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[3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hours]: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Data</w:t>
      </w:r>
      <w:r>
        <w:rPr>
          <w:rFonts w:ascii="Arial"/>
          <w:spacing w:val="-10"/>
          <w:sz w:val="22"/>
        </w:rPr>
        <w:t> </w:t>
      </w:r>
      <w:r>
        <w:rPr>
          <w:rFonts w:ascii="Arial"/>
          <w:sz w:val="22"/>
        </w:rPr>
        <w:t>Cleaning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and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Processing Week 3: [3 hours]:</w:t>
      </w:r>
      <w:r>
        <w:rPr>
          <w:rFonts w:ascii="Arial"/>
          <w:spacing w:val="40"/>
          <w:sz w:val="22"/>
        </w:rPr>
        <w:t> </w:t>
      </w:r>
      <w:r>
        <w:rPr>
          <w:rFonts w:ascii="Arial"/>
          <w:sz w:val="22"/>
        </w:rPr>
        <w:t>pandas</w:t>
      </w:r>
    </w:p>
    <w:p>
      <w:pPr>
        <w:spacing w:before="0"/>
        <w:ind w:left="220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Week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4: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[6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hours]: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Statistical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pacing w:val="-2"/>
          <w:sz w:val="22"/>
        </w:rPr>
        <w:t>Techniques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10"/>
        <w:rPr>
          <w:rFonts w:ascii="Arial"/>
          <w:sz w:val="22"/>
        </w:rPr>
      </w:pPr>
    </w:p>
    <w:p>
      <w:pPr>
        <w:spacing w:line="252" w:lineRule="exact" w:before="0"/>
        <w:ind w:left="220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C2:</w:t>
      </w:r>
      <w:r>
        <w:rPr>
          <w:rFonts w:ascii="Arial"/>
          <w:spacing w:val="-6"/>
          <w:sz w:val="22"/>
        </w:rPr>
        <w:t> </w:t>
      </w:r>
      <w:hyperlink r:id="rId8">
        <w:r>
          <w:rPr>
            <w:rFonts w:ascii="Arial"/>
            <w:color w:val="1155CC"/>
            <w:sz w:val="22"/>
            <w:u w:val="single" w:color="1155CC"/>
          </w:rPr>
          <w:t>Applied</w:t>
        </w:r>
        <w:r>
          <w:rPr>
            <w:rFonts w:ascii="Arial"/>
            <w:color w:val="1155CC"/>
            <w:spacing w:val="-6"/>
            <w:sz w:val="22"/>
            <w:u w:val="single" w:color="1155CC"/>
          </w:rPr>
          <w:t> </w:t>
        </w:r>
        <w:r>
          <w:rPr>
            <w:rFonts w:ascii="Arial"/>
            <w:color w:val="1155CC"/>
            <w:sz w:val="22"/>
            <w:u w:val="single" w:color="1155CC"/>
          </w:rPr>
          <w:t>Machine</w:t>
        </w:r>
        <w:r>
          <w:rPr>
            <w:rFonts w:ascii="Arial"/>
            <w:color w:val="1155CC"/>
            <w:spacing w:val="-6"/>
            <w:sz w:val="22"/>
            <w:u w:val="single" w:color="1155CC"/>
          </w:rPr>
          <w:t> </w:t>
        </w:r>
        <w:r>
          <w:rPr>
            <w:rFonts w:ascii="Arial"/>
            <w:color w:val="1155CC"/>
            <w:sz w:val="22"/>
            <w:u w:val="single" w:color="1155CC"/>
          </w:rPr>
          <w:t>Learning</w:t>
        </w:r>
        <w:r>
          <w:rPr>
            <w:rFonts w:ascii="Arial"/>
            <w:color w:val="1155CC"/>
            <w:spacing w:val="-6"/>
            <w:sz w:val="22"/>
            <w:u w:val="single" w:color="1155CC"/>
          </w:rPr>
          <w:t> </w:t>
        </w:r>
        <w:r>
          <w:rPr>
            <w:rFonts w:ascii="Arial"/>
            <w:color w:val="1155CC"/>
            <w:sz w:val="22"/>
            <w:u w:val="single" w:color="1155CC"/>
          </w:rPr>
          <w:t>in</w:t>
        </w:r>
        <w:r>
          <w:rPr>
            <w:rFonts w:ascii="Arial"/>
            <w:color w:val="1155CC"/>
            <w:spacing w:val="-6"/>
            <w:sz w:val="22"/>
            <w:u w:val="single" w:color="1155CC"/>
          </w:rPr>
          <w:t> </w:t>
        </w:r>
        <w:r>
          <w:rPr>
            <w:rFonts w:ascii="Arial"/>
            <w:color w:val="1155CC"/>
            <w:sz w:val="22"/>
            <w:u w:val="single" w:color="1155CC"/>
          </w:rPr>
          <w:t>Python</w:t>
        </w:r>
      </w:hyperlink>
      <w:r>
        <w:rPr>
          <w:rFonts w:ascii="Arial"/>
          <w:color w:val="1155CC"/>
          <w:spacing w:val="-4"/>
          <w:sz w:val="22"/>
          <w:u w:val="none"/>
        </w:rPr>
        <w:t> </w:t>
      </w:r>
      <w:r>
        <w:rPr>
          <w:rFonts w:ascii="Arial"/>
          <w:sz w:val="22"/>
          <w:u w:val="none"/>
        </w:rPr>
        <w:t>University</w:t>
      </w:r>
      <w:r>
        <w:rPr>
          <w:rFonts w:ascii="Arial"/>
          <w:spacing w:val="-7"/>
          <w:sz w:val="22"/>
          <w:u w:val="none"/>
        </w:rPr>
        <w:t> </w:t>
      </w:r>
      <w:r>
        <w:rPr>
          <w:rFonts w:ascii="Arial"/>
          <w:sz w:val="22"/>
          <w:u w:val="none"/>
        </w:rPr>
        <w:t>of</w:t>
      </w:r>
      <w:r>
        <w:rPr>
          <w:rFonts w:ascii="Arial"/>
          <w:spacing w:val="-2"/>
          <w:sz w:val="22"/>
          <w:u w:val="none"/>
        </w:rPr>
        <w:t> Michigan</w:t>
      </w:r>
    </w:p>
    <w:p>
      <w:pPr>
        <w:spacing w:before="0"/>
        <w:ind w:left="220" w:right="2027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Week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1: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Fundamentals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Machine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Learning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-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Intro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SciKit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Learn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[8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hours] Week 2: Supervised Machine Learning - Part 1 [9 hours]</w:t>
      </w:r>
    </w:p>
    <w:p>
      <w:pPr>
        <w:spacing w:line="252" w:lineRule="exact" w:before="0"/>
        <w:ind w:left="220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Week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3: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Evaluation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[7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pacing w:val="-2"/>
          <w:sz w:val="22"/>
        </w:rPr>
        <w:t>hours]</w:t>
      </w:r>
    </w:p>
    <w:p>
      <w:pPr>
        <w:spacing w:line="252" w:lineRule="exact" w:before="0"/>
        <w:ind w:left="220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Week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4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: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Supervised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Machine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Learning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-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Part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2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[10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pacing w:val="-2"/>
          <w:sz w:val="22"/>
        </w:rPr>
        <w:t>hours]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11"/>
        <w:rPr>
          <w:rFonts w:ascii="Arial"/>
          <w:sz w:val="22"/>
        </w:rPr>
      </w:pPr>
    </w:p>
    <w:p>
      <w:pPr>
        <w:spacing w:before="0"/>
        <w:ind w:left="220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C3:</w:t>
      </w:r>
      <w:r>
        <w:rPr>
          <w:rFonts w:ascii="Arial"/>
          <w:spacing w:val="-5"/>
          <w:sz w:val="22"/>
        </w:rPr>
        <w:t> </w:t>
      </w:r>
      <w:hyperlink r:id="rId9">
        <w:r>
          <w:rPr>
            <w:rFonts w:ascii="Arial"/>
            <w:color w:val="1155CC"/>
            <w:sz w:val="22"/>
            <w:u w:val="single" w:color="1155CC"/>
          </w:rPr>
          <w:t>Machine</w:t>
        </w:r>
        <w:r>
          <w:rPr>
            <w:rFonts w:ascii="Arial"/>
            <w:color w:val="1155CC"/>
            <w:spacing w:val="-5"/>
            <w:sz w:val="22"/>
            <w:u w:val="single" w:color="1155CC"/>
          </w:rPr>
          <w:t> </w:t>
        </w:r>
        <w:r>
          <w:rPr>
            <w:rFonts w:ascii="Arial"/>
            <w:color w:val="1155CC"/>
            <w:sz w:val="22"/>
            <w:u w:val="single" w:color="1155CC"/>
          </w:rPr>
          <w:t>Learning</w:t>
        </w:r>
        <w:r>
          <w:rPr>
            <w:rFonts w:ascii="Arial"/>
            <w:color w:val="1155CC"/>
            <w:spacing w:val="-4"/>
            <w:sz w:val="22"/>
            <w:u w:val="single" w:color="1155CC"/>
          </w:rPr>
          <w:t> </w:t>
        </w:r>
        <w:r>
          <w:rPr>
            <w:rFonts w:ascii="Arial"/>
            <w:color w:val="1155CC"/>
            <w:sz w:val="22"/>
            <w:u w:val="single" w:color="1155CC"/>
          </w:rPr>
          <w:t>Foundations:</w:t>
        </w:r>
        <w:r>
          <w:rPr>
            <w:rFonts w:ascii="Arial"/>
            <w:color w:val="1155CC"/>
            <w:spacing w:val="52"/>
            <w:sz w:val="22"/>
            <w:u w:val="single" w:color="1155CC"/>
          </w:rPr>
          <w:t> </w:t>
        </w:r>
        <w:r>
          <w:rPr>
            <w:rFonts w:ascii="Arial"/>
            <w:color w:val="1155CC"/>
            <w:sz w:val="22"/>
            <w:u w:val="single" w:color="1155CC"/>
          </w:rPr>
          <w:t>A</w:t>
        </w:r>
        <w:r>
          <w:rPr>
            <w:rFonts w:ascii="Arial"/>
            <w:color w:val="1155CC"/>
            <w:spacing w:val="-4"/>
            <w:sz w:val="22"/>
            <w:u w:val="single" w:color="1155CC"/>
          </w:rPr>
          <w:t> </w:t>
        </w:r>
        <w:r>
          <w:rPr>
            <w:rFonts w:ascii="Arial"/>
            <w:color w:val="1155CC"/>
            <w:sz w:val="22"/>
            <w:u w:val="single" w:color="1155CC"/>
          </w:rPr>
          <w:t>Case</w:t>
        </w:r>
        <w:r>
          <w:rPr>
            <w:rFonts w:ascii="Arial"/>
            <w:color w:val="1155CC"/>
            <w:spacing w:val="-7"/>
            <w:sz w:val="22"/>
            <w:u w:val="single" w:color="1155CC"/>
          </w:rPr>
          <w:t> </w:t>
        </w:r>
        <w:r>
          <w:rPr>
            <w:rFonts w:ascii="Arial"/>
            <w:color w:val="1155CC"/>
            <w:sz w:val="22"/>
            <w:u w:val="single" w:color="1155CC"/>
          </w:rPr>
          <w:t>Study</w:t>
        </w:r>
        <w:r>
          <w:rPr>
            <w:rFonts w:ascii="Arial"/>
            <w:color w:val="1155CC"/>
            <w:spacing w:val="-6"/>
            <w:sz w:val="22"/>
            <w:u w:val="single" w:color="1155CC"/>
          </w:rPr>
          <w:t> </w:t>
        </w:r>
        <w:r>
          <w:rPr>
            <w:rFonts w:ascii="Arial"/>
            <w:color w:val="1155CC"/>
            <w:sz w:val="22"/>
            <w:u w:val="single" w:color="1155CC"/>
          </w:rPr>
          <w:t>Approach</w:t>
        </w:r>
      </w:hyperlink>
      <w:r>
        <w:rPr>
          <w:rFonts w:ascii="Arial"/>
          <w:color w:val="1155CC"/>
          <w:spacing w:val="-5"/>
          <w:sz w:val="22"/>
          <w:u w:val="none"/>
        </w:rPr>
        <w:t> </w:t>
      </w:r>
      <w:r>
        <w:rPr>
          <w:rFonts w:ascii="Arial"/>
          <w:sz w:val="22"/>
          <w:u w:val="none"/>
        </w:rPr>
        <w:t>-</w:t>
      </w:r>
      <w:r>
        <w:rPr>
          <w:rFonts w:ascii="Arial"/>
          <w:spacing w:val="-5"/>
          <w:sz w:val="22"/>
          <w:u w:val="none"/>
        </w:rPr>
        <w:t> </w:t>
      </w:r>
      <w:r>
        <w:rPr>
          <w:rFonts w:ascii="Arial"/>
          <w:sz w:val="22"/>
          <w:u w:val="none"/>
        </w:rPr>
        <w:t>University</w:t>
      </w:r>
      <w:r>
        <w:rPr>
          <w:rFonts w:ascii="Arial"/>
          <w:spacing w:val="-4"/>
          <w:sz w:val="22"/>
          <w:u w:val="none"/>
        </w:rPr>
        <w:t> </w:t>
      </w:r>
      <w:r>
        <w:rPr>
          <w:rFonts w:ascii="Arial"/>
          <w:sz w:val="22"/>
          <w:u w:val="none"/>
        </w:rPr>
        <w:t>of</w:t>
      </w:r>
      <w:r>
        <w:rPr>
          <w:rFonts w:ascii="Arial"/>
          <w:spacing w:val="-7"/>
          <w:sz w:val="22"/>
          <w:u w:val="none"/>
        </w:rPr>
        <w:t> </w:t>
      </w:r>
      <w:r>
        <w:rPr>
          <w:rFonts w:ascii="Arial"/>
          <w:spacing w:val="-2"/>
          <w:sz w:val="22"/>
          <w:u w:val="none"/>
        </w:rPr>
        <w:t>Washington</w:t>
      </w:r>
    </w:p>
    <w:p>
      <w:pPr>
        <w:pStyle w:val="BodyText"/>
        <w:spacing w:before="22"/>
        <w:rPr>
          <w:rFonts w:ascii="Arial"/>
          <w:sz w:val="22"/>
        </w:rPr>
      </w:pPr>
    </w:p>
    <w:p>
      <w:pPr>
        <w:spacing w:line="252" w:lineRule="exact" w:before="0"/>
        <w:ind w:left="220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Week 1:</w:t>
      </w:r>
      <w:r>
        <w:rPr>
          <w:rFonts w:ascii="Arial"/>
          <w:spacing w:val="55"/>
          <w:sz w:val="22"/>
        </w:rPr>
        <w:t> </w:t>
      </w:r>
      <w:r>
        <w:rPr>
          <w:rFonts w:ascii="Arial"/>
          <w:sz w:val="22"/>
        </w:rPr>
        <w:t>Welcome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[2 </w:t>
      </w:r>
      <w:r>
        <w:rPr>
          <w:rFonts w:ascii="Arial"/>
          <w:spacing w:val="-2"/>
          <w:sz w:val="22"/>
        </w:rPr>
        <w:t>hours]</w:t>
      </w:r>
    </w:p>
    <w:p>
      <w:pPr>
        <w:spacing w:before="0"/>
        <w:ind w:left="220" w:right="359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Week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2: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Regression: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Predicting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House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Prices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[2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hours] Week 3: Classification: Analyzing Sentiment [2 hours]</w:t>
      </w:r>
    </w:p>
    <w:p>
      <w:pPr>
        <w:spacing w:before="0"/>
        <w:ind w:left="220" w:right="2943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Week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4: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Clustering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and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z w:val="22"/>
        </w:rPr>
        <w:t>Similarity: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Retrieving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Documents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[2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hours] Week 5: Recommending Products [2 hours]</w:t>
      </w:r>
    </w:p>
    <w:p>
      <w:pPr>
        <w:spacing w:before="1"/>
        <w:ind w:left="220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Week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6: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Deep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Learning: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Searching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for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Images[2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hours],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Closing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Remarks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[1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pacing w:val="-2"/>
          <w:sz w:val="22"/>
        </w:rPr>
        <w:t>hours]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9"/>
        <w:rPr>
          <w:rFonts w:ascii="Arial"/>
          <w:sz w:val="22"/>
        </w:rPr>
      </w:pPr>
    </w:p>
    <w:p>
      <w:pPr>
        <w:spacing w:before="0"/>
        <w:ind w:left="220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C4:</w:t>
      </w:r>
      <w:r>
        <w:rPr>
          <w:rFonts w:ascii="Arial"/>
          <w:spacing w:val="-7"/>
          <w:sz w:val="22"/>
        </w:rPr>
        <w:t> </w:t>
      </w:r>
      <w:hyperlink r:id="rId10">
        <w:r>
          <w:rPr>
            <w:rFonts w:ascii="Arial"/>
            <w:color w:val="1155CC"/>
            <w:sz w:val="22"/>
            <w:u w:val="single" w:color="1155CC"/>
          </w:rPr>
          <w:t>Machine</w:t>
        </w:r>
        <w:r>
          <w:rPr>
            <w:rFonts w:ascii="Arial"/>
            <w:color w:val="1155CC"/>
            <w:spacing w:val="-6"/>
            <w:sz w:val="22"/>
            <w:u w:val="single" w:color="1155CC"/>
          </w:rPr>
          <w:t> </w:t>
        </w:r>
        <w:r>
          <w:rPr>
            <w:rFonts w:ascii="Arial"/>
            <w:color w:val="1155CC"/>
            <w:sz w:val="22"/>
            <w:u w:val="single" w:color="1155CC"/>
          </w:rPr>
          <w:t>Learning:</w:t>
        </w:r>
        <w:r>
          <w:rPr>
            <w:rFonts w:ascii="Arial"/>
            <w:color w:val="1155CC"/>
            <w:spacing w:val="-5"/>
            <w:sz w:val="22"/>
            <w:u w:val="single" w:color="1155CC"/>
          </w:rPr>
          <w:t> </w:t>
        </w:r>
        <w:r>
          <w:rPr>
            <w:rFonts w:ascii="Arial"/>
            <w:color w:val="1155CC"/>
            <w:sz w:val="22"/>
            <w:u w:val="single" w:color="1155CC"/>
          </w:rPr>
          <w:t>Regression</w:t>
        </w:r>
      </w:hyperlink>
      <w:r>
        <w:rPr>
          <w:rFonts w:ascii="Arial"/>
          <w:color w:val="1155CC"/>
          <w:spacing w:val="-7"/>
          <w:sz w:val="22"/>
          <w:u w:val="none"/>
        </w:rPr>
        <w:t> </w:t>
      </w:r>
      <w:r>
        <w:rPr>
          <w:rFonts w:ascii="Arial"/>
          <w:sz w:val="22"/>
          <w:u w:val="none"/>
        </w:rPr>
        <w:t>-</w:t>
      </w:r>
      <w:r>
        <w:rPr>
          <w:rFonts w:ascii="Arial"/>
          <w:spacing w:val="-4"/>
          <w:sz w:val="22"/>
          <w:u w:val="none"/>
        </w:rPr>
        <w:t> </w:t>
      </w:r>
      <w:r>
        <w:rPr>
          <w:rFonts w:ascii="Arial"/>
          <w:sz w:val="22"/>
          <w:u w:val="none"/>
        </w:rPr>
        <w:t>University</w:t>
      </w:r>
      <w:r>
        <w:rPr>
          <w:rFonts w:ascii="Arial"/>
          <w:spacing w:val="-8"/>
          <w:sz w:val="22"/>
          <w:u w:val="none"/>
        </w:rPr>
        <w:t> </w:t>
      </w:r>
      <w:r>
        <w:rPr>
          <w:rFonts w:ascii="Arial"/>
          <w:sz w:val="22"/>
          <w:u w:val="none"/>
        </w:rPr>
        <w:t>of</w:t>
      </w:r>
      <w:r>
        <w:rPr>
          <w:rFonts w:ascii="Arial"/>
          <w:spacing w:val="-4"/>
          <w:sz w:val="22"/>
          <w:u w:val="none"/>
        </w:rPr>
        <w:t> </w:t>
      </w:r>
      <w:r>
        <w:rPr>
          <w:rFonts w:ascii="Arial"/>
          <w:spacing w:val="-2"/>
          <w:sz w:val="22"/>
          <w:u w:val="none"/>
        </w:rPr>
        <w:t>Washington</w:t>
      </w:r>
    </w:p>
    <w:p>
      <w:pPr>
        <w:pStyle w:val="BodyText"/>
        <w:spacing w:before="24"/>
        <w:rPr>
          <w:rFonts w:ascii="Arial"/>
          <w:sz w:val="22"/>
        </w:rPr>
      </w:pPr>
    </w:p>
    <w:p>
      <w:pPr>
        <w:spacing w:line="252" w:lineRule="exact" w:before="0"/>
        <w:ind w:left="220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Week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1: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z w:val="22"/>
        </w:rPr>
        <w:t>Welcome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[1],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Simple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Linear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Regression</w:t>
      </w:r>
      <w:r>
        <w:rPr>
          <w:rFonts w:ascii="Arial"/>
          <w:spacing w:val="-5"/>
          <w:sz w:val="22"/>
        </w:rPr>
        <w:t> [3]</w:t>
      </w:r>
    </w:p>
    <w:p>
      <w:pPr>
        <w:spacing w:line="252" w:lineRule="exact" w:before="0"/>
        <w:ind w:left="220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Week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2: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Multiple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Regression</w:t>
      </w:r>
      <w:r>
        <w:rPr>
          <w:rFonts w:ascii="Arial"/>
          <w:spacing w:val="-5"/>
          <w:sz w:val="22"/>
        </w:rPr>
        <w:t> [3]</w:t>
      </w:r>
    </w:p>
    <w:p>
      <w:pPr>
        <w:spacing w:line="252" w:lineRule="exact" w:before="2"/>
        <w:ind w:left="220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Week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3:</w:t>
      </w:r>
      <w:r>
        <w:rPr>
          <w:rFonts w:ascii="Arial"/>
          <w:spacing w:val="55"/>
          <w:sz w:val="22"/>
        </w:rPr>
        <w:t> </w:t>
      </w:r>
      <w:r>
        <w:rPr>
          <w:rFonts w:ascii="Arial"/>
          <w:sz w:val="22"/>
        </w:rPr>
        <w:t>Assessing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Performance</w:t>
      </w:r>
      <w:r>
        <w:rPr>
          <w:rFonts w:ascii="Arial"/>
          <w:spacing w:val="-5"/>
          <w:sz w:val="22"/>
        </w:rPr>
        <w:t> [2]</w:t>
      </w:r>
    </w:p>
    <w:p>
      <w:pPr>
        <w:spacing w:line="252" w:lineRule="exact" w:before="0"/>
        <w:ind w:left="220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Week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4: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Ridge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Regression</w:t>
      </w:r>
      <w:r>
        <w:rPr>
          <w:rFonts w:ascii="Arial"/>
          <w:spacing w:val="-5"/>
          <w:sz w:val="22"/>
        </w:rPr>
        <w:t> [3]</w:t>
      </w:r>
    </w:p>
    <w:p>
      <w:pPr>
        <w:spacing w:line="252" w:lineRule="exact" w:before="1"/>
        <w:ind w:left="220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Week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5: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Feature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Selection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&amp;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Lasso</w:t>
      </w:r>
      <w:r>
        <w:rPr>
          <w:rFonts w:ascii="Arial"/>
          <w:spacing w:val="-5"/>
          <w:sz w:val="22"/>
        </w:rPr>
        <w:t> [3]</w:t>
      </w:r>
    </w:p>
    <w:p>
      <w:pPr>
        <w:spacing w:line="501" w:lineRule="auto" w:before="0"/>
        <w:ind w:left="220" w:right="2027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Week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6: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Nearest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Neighbors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&amp;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z w:val="22"/>
        </w:rPr>
        <w:t>kernel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Regression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[2].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Closing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Remarks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[1] C5: </w:t>
      </w:r>
      <w:hyperlink r:id="rId11">
        <w:r>
          <w:rPr>
            <w:rFonts w:ascii="Arial"/>
            <w:color w:val="1155CC"/>
            <w:sz w:val="22"/>
            <w:u w:val="single" w:color="1155CC"/>
          </w:rPr>
          <w:t>Machine Learning w Big Data</w:t>
        </w:r>
      </w:hyperlink>
      <w:r>
        <w:rPr>
          <w:rFonts w:ascii="Arial"/>
          <w:color w:val="1155CC"/>
          <w:sz w:val="22"/>
          <w:u w:val="none"/>
        </w:rPr>
        <w:t> </w:t>
      </w:r>
      <w:r>
        <w:rPr>
          <w:rFonts w:ascii="Arial"/>
          <w:sz w:val="22"/>
          <w:u w:val="none"/>
        </w:rPr>
        <w:t>by UC San Diego</w:t>
      </w:r>
    </w:p>
    <w:p>
      <w:pPr>
        <w:spacing w:before="1"/>
        <w:ind w:left="220" w:right="1496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Week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1: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Welcome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[24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min],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Introduction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Machine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Learning w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Big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Data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[3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hour] Week 2:</w:t>
      </w:r>
      <w:r>
        <w:rPr>
          <w:rFonts w:ascii="Arial"/>
          <w:spacing w:val="40"/>
          <w:sz w:val="22"/>
        </w:rPr>
        <w:t> </w:t>
      </w:r>
      <w:r>
        <w:rPr>
          <w:rFonts w:ascii="Arial"/>
          <w:sz w:val="22"/>
        </w:rPr>
        <w:t>Data Exploration [3 hours], Data Preparation [3 hours]</w:t>
      </w:r>
    </w:p>
    <w:p>
      <w:pPr>
        <w:spacing w:line="252" w:lineRule="exact" w:before="0"/>
        <w:ind w:left="220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Week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3:</w:t>
      </w:r>
      <w:r>
        <w:rPr>
          <w:rFonts w:ascii="Arial"/>
          <w:spacing w:val="55"/>
          <w:sz w:val="22"/>
        </w:rPr>
        <w:t> </w:t>
      </w:r>
      <w:r>
        <w:rPr>
          <w:rFonts w:ascii="Arial"/>
          <w:sz w:val="22"/>
        </w:rPr>
        <w:t>Classification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[4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pacing w:val="-2"/>
          <w:sz w:val="22"/>
        </w:rPr>
        <w:t>hours]</w:t>
      </w:r>
    </w:p>
    <w:p>
      <w:pPr>
        <w:spacing w:line="252" w:lineRule="exact" w:before="0"/>
        <w:ind w:left="220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Week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4: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Evaluation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Machine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Learning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Models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[3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pacing w:val="-2"/>
          <w:sz w:val="22"/>
        </w:rPr>
        <w:t>hours]</w:t>
      </w:r>
    </w:p>
    <w:p>
      <w:pPr>
        <w:spacing w:after="0" w:line="252" w:lineRule="exact"/>
        <w:jc w:val="left"/>
        <w:rPr>
          <w:rFonts w:ascii="Arial"/>
          <w:sz w:val="22"/>
        </w:rPr>
        <w:sectPr>
          <w:pgSz w:w="12240" w:h="15840"/>
          <w:pgMar w:header="0" w:footer="1014" w:top="1820" w:bottom="1200" w:left="1220" w:right="1340"/>
        </w:sectPr>
      </w:pPr>
    </w:p>
    <w:p>
      <w:pPr>
        <w:spacing w:line="501" w:lineRule="auto" w:before="76"/>
        <w:ind w:left="220" w:right="2943" w:hanging="1"/>
        <w:jc w:val="left"/>
        <w:rPr>
          <w:rFonts w:ascii="Arial"/>
          <w:sz w:val="22"/>
        </w:rPr>
      </w:pPr>
      <w:r>
        <w:rPr>
          <w:rFonts w:ascii="Arial"/>
          <w:sz w:val="22"/>
        </w:rPr>
        <w:t>Week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5: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Regression,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Cluster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Analysis,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and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Association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Analysis C6: </w:t>
      </w:r>
      <w:hyperlink r:id="rId12">
        <w:r>
          <w:rPr>
            <w:rFonts w:ascii="Arial"/>
            <w:color w:val="1155CC"/>
            <w:sz w:val="22"/>
            <w:u w:val="single" w:color="1155CC"/>
          </w:rPr>
          <w:t>Machine Learning by Stanford</w:t>
        </w:r>
      </w:hyperlink>
    </w:p>
    <w:p>
      <w:pPr>
        <w:spacing w:line="252" w:lineRule="exact" w:before="1"/>
        <w:ind w:left="220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Week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1: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Introduction,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Linear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Regression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w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One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pacing w:val="-2"/>
          <w:sz w:val="22"/>
        </w:rPr>
        <w:t>Variable</w:t>
      </w:r>
    </w:p>
    <w:p>
      <w:pPr>
        <w:spacing w:before="0"/>
        <w:ind w:left="220" w:right="2027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Week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2:</w:t>
      </w:r>
      <w:r>
        <w:rPr>
          <w:rFonts w:ascii="Arial"/>
          <w:spacing w:val="40"/>
          <w:sz w:val="22"/>
        </w:rPr>
        <w:t> </w:t>
      </w:r>
      <w:r>
        <w:rPr>
          <w:rFonts w:ascii="Arial"/>
          <w:sz w:val="22"/>
        </w:rPr>
        <w:t>Linear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Regression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w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Multiple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Variables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[Octave/Matlab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Tutorial] Week 3:</w:t>
      </w:r>
      <w:r>
        <w:rPr>
          <w:rFonts w:ascii="Arial"/>
          <w:spacing w:val="40"/>
          <w:sz w:val="22"/>
        </w:rPr>
        <w:t> </w:t>
      </w:r>
      <w:r>
        <w:rPr>
          <w:rFonts w:ascii="Arial"/>
          <w:sz w:val="22"/>
        </w:rPr>
        <w:t>Logistic Regression [2 hours], Regularization [4 hours]</w:t>
      </w:r>
    </w:p>
    <w:p>
      <w:pPr>
        <w:spacing w:before="0"/>
        <w:ind w:left="220" w:right="4143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Week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4:</w:t>
      </w:r>
      <w:r>
        <w:rPr>
          <w:rFonts w:ascii="Arial"/>
          <w:spacing w:val="40"/>
          <w:sz w:val="22"/>
        </w:rPr>
        <w:t> </w:t>
      </w:r>
      <w:r>
        <w:rPr>
          <w:rFonts w:ascii="Arial"/>
          <w:sz w:val="22"/>
        </w:rPr>
        <w:t>Neural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Networks: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Representations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[5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hours] Week 5:</w:t>
      </w:r>
      <w:r>
        <w:rPr>
          <w:rFonts w:ascii="Arial"/>
          <w:spacing w:val="40"/>
          <w:sz w:val="22"/>
        </w:rPr>
        <w:t> </w:t>
      </w:r>
      <w:r>
        <w:rPr>
          <w:rFonts w:ascii="Arial"/>
          <w:sz w:val="22"/>
        </w:rPr>
        <w:t>Neural Networks: Learning [5 hours]</w:t>
      </w:r>
    </w:p>
    <w:p>
      <w:pPr>
        <w:spacing w:before="1"/>
        <w:ind w:left="1079" w:right="3590" w:hanging="860"/>
        <w:jc w:val="left"/>
        <w:rPr>
          <w:rFonts w:ascii="Arial"/>
          <w:sz w:val="22"/>
        </w:rPr>
      </w:pPr>
      <w:r>
        <w:rPr>
          <w:rFonts w:ascii="Arial"/>
          <w:sz w:val="22"/>
        </w:rPr>
        <w:t>Week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6: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Advice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for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Applying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Machine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Learning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[5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hours] Machine Learning System Design [1 hour]</w:t>
      </w:r>
    </w:p>
    <w:p>
      <w:pPr>
        <w:spacing w:line="252" w:lineRule="exact" w:before="0"/>
        <w:ind w:left="220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Week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7: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Support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Vector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Machines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[5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pacing w:val="-2"/>
          <w:sz w:val="22"/>
        </w:rPr>
        <w:t>hours]</w:t>
      </w:r>
    </w:p>
    <w:p>
      <w:pPr>
        <w:spacing w:before="0"/>
        <w:ind w:left="220" w:right="1496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Week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8: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Unsupervised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Learning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[1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hour],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Dimensionality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Reduction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[4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hours] Week 9: Anomaly Detection [2 hours], Recommender Systems</w:t>
      </w:r>
    </w:p>
    <w:p>
      <w:pPr>
        <w:spacing w:before="0"/>
        <w:ind w:left="220" w:right="4143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Week 10: Large Scale Machine Learning [1 hour] Week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11: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Application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Example: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Photo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OCR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[1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hour]</w:t>
      </w:r>
    </w:p>
    <w:p>
      <w:pPr>
        <w:pStyle w:val="BodyText"/>
        <w:spacing w:before="51"/>
        <w:rPr>
          <w:rFonts w:ascii="Arial"/>
          <w:sz w:val="22"/>
        </w:rPr>
      </w:pPr>
    </w:p>
    <w:p>
      <w:pPr>
        <w:spacing w:before="0"/>
        <w:ind w:left="220" w:right="0" w:firstLine="0"/>
        <w:jc w:val="left"/>
        <w:rPr>
          <w:rFonts w:ascii="Arial" w:hAnsi="Arial"/>
          <w:sz w:val="25"/>
        </w:rPr>
      </w:pPr>
      <w:r>
        <w:rPr>
          <w:rFonts w:ascii="Arial" w:hAnsi="Arial"/>
          <w:sz w:val="25"/>
        </w:rPr>
        <w:t>C7:</w:t>
      </w:r>
      <w:r>
        <w:rPr>
          <w:rFonts w:ascii="Arial" w:hAnsi="Arial"/>
          <w:spacing w:val="-8"/>
          <w:sz w:val="25"/>
        </w:rPr>
        <w:t> </w:t>
      </w:r>
      <w:hyperlink r:id="rId13">
        <w:r>
          <w:rPr>
            <w:rFonts w:ascii="Arial" w:hAnsi="Arial"/>
            <w:color w:val="0000FF"/>
            <w:sz w:val="25"/>
            <w:u w:val="single" w:color="0000FF"/>
          </w:rPr>
          <w:t>The</w:t>
        </w:r>
        <w:r>
          <w:rPr>
            <w:rFonts w:ascii="Arial" w:hAnsi="Arial"/>
            <w:color w:val="0000FF"/>
            <w:spacing w:val="-8"/>
            <w:sz w:val="25"/>
            <w:u w:val="single" w:color="0000FF"/>
          </w:rPr>
          <w:t> </w:t>
        </w:r>
        <w:r>
          <w:rPr>
            <w:rFonts w:ascii="Arial" w:hAnsi="Arial"/>
            <w:color w:val="0000FF"/>
            <w:sz w:val="25"/>
            <w:u w:val="single" w:color="0000FF"/>
          </w:rPr>
          <w:t>Data</w:t>
        </w:r>
        <w:r>
          <w:rPr>
            <w:rFonts w:ascii="Arial" w:hAnsi="Arial"/>
            <w:color w:val="0000FF"/>
            <w:spacing w:val="-8"/>
            <w:sz w:val="25"/>
            <w:u w:val="single" w:color="0000FF"/>
          </w:rPr>
          <w:t> </w:t>
        </w:r>
        <w:r>
          <w:rPr>
            <w:rFonts w:ascii="Arial" w:hAnsi="Arial"/>
            <w:color w:val="0000FF"/>
            <w:sz w:val="25"/>
            <w:u w:val="single" w:color="0000FF"/>
          </w:rPr>
          <w:t>Scientist’s</w:t>
        </w:r>
        <w:r>
          <w:rPr>
            <w:rFonts w:ascii="Arial" w:hAnsi="Arial"/>
            <w:color w:val="0000FF"/>
            <w:spacing w:val="-7"/>
            <w:sz w:val="25"/>
            <w:u w:val="single" w:color="0000FF"/>
          </w:rPr>
          <w:t> </w:t>
        </w:r>
        <w:r>
          <w:rPr>
            <w:rFonts w:ascii="Arial" w:hAnsi="Arial"/>
            <w:color w:val="0000FF"/>
            <w:spacing w:val="-2"/>
            <w:sz w:val="25"/>
            <w:u w:val="single" w:color="0000FF"/>
          </w:rPr>
          <w:t>Toolbox</w:t>
        </w:r>
      </w:hyperlink>
    </w:p>
    <w:p>
      <w:pPr>
        <w:pStyle w:val="BodyText"/>
        <w:spacing w:before="15"/>
        <w:rPr>
          <w:rFonts w:ascii="Arial"/>
          <w:sz w:val="25"/>
        </w:rPr>
      </w:pPr>
    </w:p>
    <w:p>
      <w:pPr>
        <w:spacing w:before="0"/>
        <w:ind w:left="220" w:right="0" w:firstLine="0"/>
        <w:jc w:val="left"/>
        <w:rPr>
          <w:rFonts w:ascii="Arial"/>
          <w:sz w:val="25"/>
        </w:rPr>
      </w:pPr>
      <w:r>
        <w:rPr>
          <w:rFonts w:ascii="Arial"/>
          <w:sz w:val="25"/>
        </w:rPr>
        <w:t>Week1:</w:t>
      </w:r>
      <w:r>
        <w:rPr>
          <w:rFonts w:ascii="Arial"/>
          <w:spacing w:val="-5"/>
          <w:sz w:val="25"/>
        </w:rPr>
        <w:t> </w:t>
      </w:r>
      <w:r>
        <w:rPr>
          <w:rFonts w:ascii="Arial"/>
          <w:sz w:val="25"/>
        </w:rPr>
        <w:t>Intro</w:t>
      </w:r>
      <w:r>
        <w:rPr>
          <w:rFonts w:ascii="Arial"/>
          <w:spacing w:val="-7"/>
          <w:sz w:val="25"/>
        </w:rPr>
        <w:t> </w:t>
      </w:r>
      <w:r>
        <w:rPr>
          <w:rFonts w:ascii="Arial"/>
          <w:sz w:val="25"/>
        </w:rPr>
        <w:t>[2</w:t>
      </w:r>
      <w:r>
        <w:rPr>
          <w:rFonts w:ascii="Arial"/>
          <w:spacing w:val="-5"/>
          <w:sz w:val="25"/>
        </w:rPr>
        <w:t> </w:t>
      </w:r>
      <w:r>
        <w:rPr>
          <w:rFonts w:ascii="Arial"/>
          <w:spacing w:val="-2"/>
          <w:sz w:val="25"/>
        </w:rPr>
        <w:t>hours]</w:t>
      </w:r>
    </w:p>
    <w:p>
      <w:pPr>
        <w:spacing w:line="247" w:lineRule="auto" w:before="8"/>
        <w:ind w:left="220" w:right="4544" w:firstLine="0"/>
        <w:jc w:val="left"/>
        <w:rPr>
          <w:rFonts w:ascii="Arial"/>
          <w:sz w:val="25"/>
        </w:rPr>
      </w:pPr>
      <w:r>
        <w:rPr>
          <w:rFonts w:ascii="Arial"/>
          <w:sz w:val="25"/>
        </w:rPr>
        <w:t>Week</w:t>
      </w:r>
      <w:r>
        <w:rPr>
          <w:rFonts w:ascii="Arial"/>
          <w:spacing w:val="-6"/>
          <w:sz w:val="25"/>
        </w:rPr>
        <w:t> </w:t>
      </w:r>
      <w:r>
        <w:rPr>
          <w:rFonts w:ascii="Arial"/>
          <w:sz w:val="25"/>
        </w:rPr>
        <w:t>2:</w:t>
      </w:r>
      <w:r>
        <w:rPr>
          <w:rFonts w:ascii="Arial"/>
          <w:spacing w:val="-6"/>
          <w:sz w:val="25"/>
        </w:rPr>
        <w:t> </w:t>
      </w:r>
      <w:r>
        <w:rPr>
          <w:rFonts w:ascii="Arial"/>
          <w:sz w:val="25"/>
        </w:rPr>
        <w:t>Installing</w:t>
      </w:r>
      <w:r>
        <w:rPr>
          <w:rFonts w:ascii="Arial"/>
          <w:spacing w:val="-6"/>
          <w:sz w:val="25"/>
        </w:rPr>
        <w:t> </w:t>
      </w:r>
      <w:r>
        <w:rPr>
          <w:rFonts w:ascii="Arial"/>
          <w:sz w:val="25"/>
        </w:rPr>
        <w:t>the</w:t>
      </w:r>
      <w:r>
        <w:rPr>
          <w:rFonts w:ascii="Arial"/>
          <w:spacing w:val="-7"/>
          <w:sz w:val="25"/>
        </w:rPr>
        <w:t> </w:t>
      </w:r>
      <w:r>
        <w:rPr>
          <w:rFonts w:ascii="Arial"/>
          <w:sz w:val="25"/>
        </w:rPr>
        <w:t>Toolbox</w:t>
      </w:r>
      <w:r>
        <w:rPr>
          <w:rFonts w:ascii="Arial"/>
          <w:spacing w:val="-8"/>
          <w:sz w:val="25"/>
        </w:rPr>
        <w:t> </w:t>
      </w:r>
      <w:r>
        <w:rPr>
          <w:rFonts w:ascii="Arial"/>
          <w:sz w:val="25"/>
        </w:rPr>
        <w:t>p1</w:t>
      </w:r>
      <w:r>
        <w:rPr>
          <w:rFonts w:ascii="Arial"/>
          <w:spacing w:val="-6"/>
          <w:sz w:val="25"/>
        </w:rPr>
        <w:t> </w:t>
      </w:r>
      <w:r>
        <w:rPr>
          <w:rFonts w:ascii="Arial"/>
          <w:sz w:val="25"/>
        </w:rPr>
        <w:t>hour] Week 3: Conceptual Issue [1 hour]</w:t>
      </w:r>
    </w:p>
    <w:p>
      <w:pPr>
        <w:spacing w:line="286" w:lineRule="exact" w:before="0"/>
        <w:ind w:left="220" w:right="0" w:firstLine="0"/>
        <w:jc w:val="left"/>
        <w:rPr>
          <w:rFonts w:ascii="Arial"/>
          <w:sz w:val="25"/>
        </w:rPr>
      </w:pPr>
      <w:r>
        <w:rPr>
          <w:rFonts w:ascii="Arial"/>
          <w:sz w:val="25"/>
        </w:rPr>
        <w:t>Week</w:t>
      </w:r>
      <w:r>
        <w:rPr>
          <w:rFonts w:ascii="Arial"/>
          <w:spacing w:val="-6"/>
          <w:sz w:val="25"/>
        </w:rPr>
        <w:t> </w:t>
      </w:r>
      <w:r>
        <w:rPr>
          <w:rFonts w:ascii="Arial"/>
          <w:sz w:val="25"/>
        </w:rPr>
        <w:t>4:</w:t>
      </w:r>
      <w:r>
        <w:rPr>
          <w:rFonts w:ascii="Arial"/>
          <w:spacing w:val="60"/>
          <w:sz w:val="25"/>
        </w:rPr>
        <w:t> </w:t>
      </w:r>
      <w:r>
        <w:rPr>
          <w:rFonts w:ascii="Arial"/>
          <w:sz w:val="25"/>
        </w:rPr>
        <w:t>Course</w:t>
      </w:r>
      <w:r>
        <w:rPr>
          <w:rFonts w:ascii="Arial"/>
          <w:spacing w:val="-5"/>
          <w:sz w:val="25"/>
        </w:rPr>
        <w:t> </w:t>
      </w:r>
      <w:r>
        <w:rPr>
          <w:rFonts w:ascii="Arial"/>
          <w:sz w:val="25"/>
        </w:rPr>
        <w:t>Project</w:t>
      </w:r>
      <w:r>
        <w:rPr>
          <w:rFonts w:ascii="Arial"/>
          <w:spacing w:val="-5"/>
          <w:sz w:val="25"/>
        </w:rPr>
        <w:t> </w:t>
      </w:r>
      <w:r>
        <w:rPr>
          <w:rFonts w:ascii="Arial"/>
          <w:sz w:val="25"/>
        </w:rPr>
        <w:t>[2</w:t>
      </w:r>
      <w:r>
        <w:rPr>
          <w:rFonts w:ascii="Arial"/>
          <w:spacing w:val="-5"/>
          <w:sz w:val="25"/>
        </w:rPr>
        <w:t> </w:t>
      </w:r>
      <w:r>
        <w:rPr>
          <w:rFonts w:ascii="Arial"/>
          <w:spacing w:val="-2"/>
          <w:sz w:val="25"/>
        </w:rPr>
        <w:t>hours]</w:t>
      </w:r>
    </w:p>
    <w:p>
      <w:pPr>
        <w:pStyle w:val="BodyText"/>
        <w:spacing w:before="15"/>
        <w:rPr>
          <w:rFonts w:ascii="Arial"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40" w:lineRule="auto" w:before="0" w:after="0"/>
        <w:ind w:left="661" w:right="0" w:hanging="441"/>
        <w:jc w:val="left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Outcomes</w:t>
      </w:r>
      <w:r>
        <w:rPr>
          <w:b/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Upon</w:t>
      </w:r>
      <w:r>
        <w:rPr>
          <w:spacing w:val="-1"/>
          <w:sz w:val="24"/>
        </w:rPr>
        <w:t> </w:t>
      </w:r>
      <w:r>
        <w:rPr>
          <w:sz w:val="24"/>
        </w:rPr>
        <w:t>completion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course,</w:t>
      </w:r>
      <w:r>
        <w:rPr>
          <w:spacing w:val="-1"/>
          <w:sz w:val="24"/>
        </w:rPr>
        <w:t> </w:t>
      </w:r>
      <w:r>
        <w:rPr>
          <w:sz w:val="24"/>
        </w:rPr>
        <w:t>students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expected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to</w:t>
      </w:r>
    </w:p>
    <w:p>
      <w:pPr>
        <w:pStyle w:val="ListParagraph"/>
        <w:numPr>
          <w:ilvl w:val="0"/>
          <w:numId w:val="2"/>
        </w:numPr>
        <w:tabs>
          <w:tab w:pos="1691" w:val="left" w:leader="none"/>
        </w:tabs>
        <w:spacing w:line="240" w:lineRule="auto" w:before="7" w:after="0"/>
        <w:ind w:left="1691" w:right="0" w:hanging="444"/>
        <w:jc w:val="left"/>
        <w:rPr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broad understanding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machine</w:t>
      </w:r>
      <w:r>
        <w:rPr>
          <w:spacing w:val="-1"/>
          <w:sz w:val="24"/>
        </w:rPr>
        <w:t> </w:t>
      </w:r>
      <w:r>
        <w:rPr>
          <w:sz w:val="24"/>
        </w:rPr>
        <w:t>learning</w:t>
      </w:r>
      <w:r>
        <w:rPr>
          <w:spacing w:val="-3"/>
          <w:sz w:val="24"/>
        </w:rPr>
        <w:t> </w:t>
      </w:r>
      <w:r>
        <w:rPr>
          <w:sz w:val="24"/>
        </w:rPr>
        <w:t>and data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science</w:t>
      </w:r>
    </w:p>
    <w:p>
      <w:pPr>
        <w:pStyle w:val="ListParagraph"/>
        <w:numPr>
          <w:ilvl w:val="0"/>
          <w:numId w:val="2"/>
        </w:numPr>
        <w:tabs>
          <w:tab w:pos="1691" w:val="left" w:leader="none"/>
        </w:tabs>
        <w:spacing w:line="240" w:lineRule="auto" w:before="10" w:after="0"/>
        <w:ind w:left="1691" w:right="0" w:hanging="444"/>
        <w:jc w:val="left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able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technical</w:t>
      </w:r>
      <w:r>
        <w:rPr>
          <w:spacing w:val="1"/>
          <w:sz w:val="24"/>
        </w:rPr>
        <w:t> </w:t>
      </w:r>
      <w:r>
        <w:rPr>
          <w:sz w:val="24"/>
        </w:rPr>
        <w:t>concepts</w:t>
      </w:r>
      <w:r>
        <w:rPr>
          <w:spacing w:val="-1"/>
          <w:sz w:val="24"/>
        </w:rPr>
        <w:t> </w:t>
      </w:r>
      <w:r>
        <w:rPr>
          <w:sz w:val="24"/>
        </w:rPr>
        <w:t>independently</w:t>
      </w:r>
      <w:r>
        <w:rPr>
          <w:spacing w:val="-4"/>
          <w:sz w:val="24"/>
        </w:rPr>
        <w:t> </w:t>
      </w:r>
      <w:r>
        <w:rPr>
          <w:sz w:val="24"/>
        </w:rPr>
        <w:t>via</w:t>
      </w:r>
      <w:r>
        <w:rPr>
          <w:spacing w:val="-2"/>
          <w:sz w:val="24"/>
        </w:rPr>
        <w:t> </w:t>
      </w:r>
      <w:r>
        <w:rPr>
          <w:sz w:val="24"/>
        </w:rPr>
        <w:t>online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resources</w:t>
      </w:r>
    </w:p>
    <w:p>
      <w:pPr>
        <w:pStyle w:val="ListParagraph"/>
        <w:numPr>
          <w:ilvl w:val="0"/>
          <w:numId w:val="2"/>
        </w:numPr>
        <w:tabs>
          <w:tab w:pos="1691" w:val="left" w:leader="none"/>
        </w:tabs>
        <w:spacing w:line="240" w:lineRule="auto" w:before="7" w:after="0"/>
        <w:ind w:left="1691" w:right="0" w:hanging="444"/>
        <w:jc w:val="left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able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work collaboratively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an online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environment</w:t>
      </w:r>
    </w:p>
    <w:p>
      <w:pPr>
        <w:pStyle w:val="ListParagraph"/>
        <w:numPr>
          <w:ilvl w:val="0"/>
          <w:numId w:val="2"/>
        </w:numPr>
        <w:tabs>
          <w:tab w:pos="1691" w:val="left" w:leader="none"/>
        </w:tabs>
        <w:spacing w:line="240" w:lineRule="auto" w:before="7" w:after="0"/>
        <w:ind w:left="1691" w:right="0" w:hanging="444"/>
        <w:jc w:val="left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able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communicate and</w:t>
      </w:r>
      <w:r>
        <w:rPr>
          <w:spacing w:val="-1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online </w:t>
      </w:r>
      <w:r>
        <w:rPr>
          <w:spacing w:val="-2"/>
          <w:sz w:val="24"/>
        </w:rPr>
        <w:t>environment</w:t>
      </w:r>
    </w:p>
    <w:p>
      <w:pPr>
        <w:pStyle w:val="BodyText"/>
        <w:spacing w:before="10"/>
        <w:ind w:left="661" w:right="130"/>
      </w:pPr>
      <w:r>
        <w:rPr/>
        <w:t>However, it is NOT the intent of the course to provide a structured comprehensive technical course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machine</w:t>
      </w:r>
      <w:r>
        <w:rPr>
          <w:spacing w:val="-4"/>
        </w:rPr>
        <w:t> </w:t>
      </w:r>
      <w:r>
        <w:rPr/>
        <w:t>learning/data</w:t>
      </w:r>
      <w:r>
        <w:rPr>
          <w:spacing w:val="-4"/>
        </w:rPr>
        <w:t> </w:t>
      </w:r>
      <w:r>
        <w:rPr/>
        <w:t>sciences.</w:t>
      </w:r>
      <w:r>
        <w:rPr>
          <w:spacing w:val="40"/>
        </w:rPr>
        <w:t> </w:t>
      </w:r>
      <w:r>
        <w:rPr/>
        <w:t>There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/>
        <w:t>courses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purpose.</w:t>
      </w:r>
      <w:r>
        <w:rPr>
          <w:spacing w:val="80"/>
        </w:rPr>
        <w:t> </w:t>
      </w:r>
      <w:r>
        <w:rPr/>
        <w:t>In</w:t>
      </w:r>
      <w:r>
        <w:rPr>
          <w:spacing w:val="-3"/>
        </w:rPr>
        <w:t> </w:t>
      </w:r>
      <w:r>
        <w:rPr/>
        <w:t>other words, the course may not cover all essential areas in machine learning.</w:t>
      </w:r>
      <w:r>
        <w:rPr>
          <w:spacing w:val="80"/>
        </w:rPr>
        <w:t> </w:t>
      </w:r>
      <w:r>
        <w:rPr/>
        <w:t>However, the course will provide the basic background and students will learn the skills to pursue data sciences and machine learning skills from online resources.</w:t>
      </w:r>
      <w:r>
        <w:rPr>
          <w:spacing w:val="80"/>
        </w:rPr>
        <w:t> </w:t>
      </w:r>
      <w:r>
        <w:rPr/>
        <w:t>It is the intent of the course to provide students with life-long learning skills on technical area.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40" w:lineRule="auto" w:before="1" w:after="0"/>
        <w:ind w:left="661" w:right="0" w:hanging="441"/>
        <w:jc w:val="left"/>
        <w:rPr>
          <w:b/>
          <w:sz w:val="24"/>
        </w:rPr>
      </w:pPr>
      <w:bookmarkStart w:name="9. Disability" w:id="14"/>
      <w:bookmarkEnd w:id="14"/>
      <w:r>
        <w:rPr/>
      </w:r>
      <w:r>
        <w:rPr>
          <w:b/>
          <w:spacing w:val="-2"/>
          <w:sz w:val="24"/>
        </w:rPr>
        <w:t>Disability</w:t>
      </w:r>
    </w:p>
    <w:p>
      <w:pPr>
        <w:pStyle w:val="BodyText"/>
        <w:spacing w:line="326" w:lineRule="auto" w:before="53"/>
        <w:ind w:left="339" w:right="293"/>
      </w:pPr>
      <w:r>
        <w:rPr/>
        <w:t>If you</w:t>
      </w:r>
      <w:r>
        <w:rPr>
          <w:spacing w:val="-1"/>
        </w:rPr>
        <w:t> </w:t>
      </w:r>
      <w:r>
        <w:rPr/>
        <w:t>have a physical, psychological, medical or learning</w:t>
      </w:r>
      <w:r>
        <w:rPr>
          <w:spacing w:val="-1"/>
        </w:rPr>
        <w:t> </w:t>
      </w:r>
      <w:r>
        <w:rPr/>
        <w:t>disability</w:t>
      </w:r>
      <w:r>
        <w:rPr>
          <w:spacing w:val="-3"/>
        </w:rPr>
        <w:t> </w:t>
      </w:r>
      <w:r>
        <w:rPr/>
        <w:t>that may</w:t>
      </w:r>
      <w:r>
        <w:rPr>
          <w:spacing w:val="-3"/>
        </w:rPr>
        <w:t> </w:t>
      </w:r>
      <w:r>
        <w:rPr/>
        <w:t>impact your course</w:t>
      </w:r>
      <w:r>
        <w:rPr>
          <w:spacing w:val="-15"/>
        </w:rPr>
        <w:t> </w:t>
      </w:r>
      <w:r>
        <w:rPr/>
        <w:t>work,</w:t>
      </w:r>
      <w:r>
        <w:rPr>
          <w:spacing w:val="-14"/>
        </w:rPr>
        <w:t> </w:t>
      </w:r>
      <w:r>
        <w:rPr/>
        <w:t>please</w:t>
      </w:r>
      <w:r>
        <w:rPr>
          <w:spacing w:val="-13"/>
        </w:rPr>
        <w:t> </w:t>
      </w:r>
      <w:r>
        <w:rPr/>
        <w:t>contact</w:t>
      </w:r>
      <w:r>
        <w:rPr>
          <w:spacing w:val="-12"/>
        </w:rPr>
        <w:t> </w:t>
      </w:r>
      <w:r>
        <w:rPr/>
        <w:t>Disability</w:t>
      </w:r>
      <w:r>
        <w:rPr>
          <w:spacing w:val="-17"/>
        </w:rPr>
        <w:t> </w:t>
      </w:r>
      <w:r>
        <w:rPr/>
        <w:t>Support</w:t>
      </w:r>
      <w:r>
        <w:rPr>
          <w:spacing w:val="-12"/>
        </w:rPr>
        <w:t> </w:t>
      </w:r>
      <w:r>
        <w:rPr/>
        <w:t>Services,</w:t>
      </w:r>
      <w:r>
        <w:rPr>
          <w:spacing w:val="-12"/>
        </w:rPr>
        <w:t> </w:t>
      </w:r>
      <w:r>
        <w:rPr/>
        <w:t>128</w:t>
      </w:r>
      <w:r>
        <w:rPr>
          <w:spacing w:val="-12"/>
        </w:rPr>
        <w:t> </w:t>
      </w:r>
      <w:r>
        <w:rPr/>
        <w:t>ECC</w:t>
      </w:r>
      <w:r>
        <w:rPr>
          <w:spacing w:val="-10"/>
        </w:rPr>
        <w:t> </w:t>
      </w:r>
      <w:r>
        <w:rPr/>
        <w:t>Building</w:t>
      </w:r>
      <w:r>
        <w:rPr>
          <w:spacing w:val="-15"/>
        </w:rPr>
        <w:t> </w:t>
      </w:r>
      <w:r>
        <w:rPr/>
        <w:t>(631)</w:t>
      </w:r>
      <w:r>
        <w:rPr>
          <w:spacing w:val="-11"/>
        </w:rPr>
        <w:t> </w:t>
      </w:r>
      <w:r>
        <w:rPr/>
        <w:t>632-6748. They</w:t>
      </w:r>
      <w:r>
        <w:rPr>
          <w:spacing w:val="-4"/>
        </w:rPr>
        <w:t> </w:t>
      </w:r>
      <w:r>
        <w:rPr/>
        <w:t>will determine with you what accommodations are necessary and appropriate.</w:t>
      </w:r>
      <w:r>
        <w:rPr>
          <w:spacing w:val="-6"/>
        </w:rPr>
        <w:t> </w:t>
      </w:r>
      <w:r>
        <w:rPr/>
        <w:t>All information and documentation are confidential. Students who require assistance during emergency</w:t>
      </w:r>
      <w:r>
        <w:rPr>
          <w:spacing w:val="-5"/>
        </w:rPr>
        <w:t> </w:t>
      </w:r>
      <w:r>
        <w:rPr/>
        <w:t>evacuation are encouraged to discuss</w:t>
      </w:r>
      <w:r>
        <w:rPr>
          <w:spacing w:val="40"/>
        </w:rPr>
        <w:t> </w:t>
      </w:r>
      <w:r>
        <w:rPr/>
        <w:t>their needs with their professors and Disability</w:t>
      </w:r>
      <w:r>
        <w:rPr>
          <w:spacing w:val="-9"/>
        </w:rPr>
        <w:t> </w:t>
      </w:r>
      <w:r>
        <w:rPr/>
        <w:t>Support Services.</w:t>
      </w:r>
      <w:r>
        <w:rPr>
          <w:spacing w:val="-1"/>
        </w:rPr>
        <w:t> </w:t>
      </w:r>
      <w:r>
        <w:rPr/>
        <w:t>For procedures and</w:t>
      </w:r>
      <w:r>
        <w:rPr>
          <w:spacing w:val="40"/>
        </w:rPr>
        <w:t> </w:t>
      </w:r>
      <w:r>
        <w:rPr/>
        <w:t>information, go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web</w:t>
      </w:r>
      <w:r>
        <w:rPr>
          <w:spacing w:val="-1"/>
        </w:rPr>
        <w:t> </w:t>
      </w:r>
      <w:r>
        <w:rPr/>
        <w:t>site: </w:t>
      </w:r>
      <w:hyperlink r:id="rId14">
        <w:r>
          <w:rPr/>
          <w:t>http://www.ehs.sunysb.edu</w:t>
        </w:r>
      </w:hyperlink>
      <w:r>
        <w:rPr/>
        <w:t> and search Fire Safety</w:t>
      </w:r>
      <w:r>
        <w:rPr>
          <w:spacing w:val="40"/>
        </w:rPr>
        <w:t> </w:t>
      </w:r>
      <w:r>
        <w:rPr/>
        <w:t>and Evacuation and Disabilities.</w:t>
      </w:r>
    </w:p>
    <w:p>
      <w:pPr>
        <w:spacing w:after="0" w:line="326" w:lineRule="auto"/>
        <w:sectPr>
          <w:pgSz w:w="12240" w:h="15840"/>
          <w:pgMar w:header="0" w:footer="1014" w:top="1320" w:bottom="1200" w:left="1220" w:right="1340"/>
        </w:sectPr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77" w:after="0"/>
        <w:ind w:left="819" w:right="0" w:hanging="479"/>
        <w:jc w:val="left"/>
        <w:rPr>
          <w:b/>
          <w:sz w:val="24"/>
        </w:rPr>
      </w:pPr>
      <w:bookmarkStart w:name="10. Academic Honesty" w:id="15"/>
      <w:bookmarkEnd w:id="15"/>
      <w:r>
        <w:rPr/>
      </w:r>
      <w:r>
        <w:rPr>
          <w:b/>
          <w:sz w:val="24"/>
        </w:rPr>
        <w:t>Academic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Honesty</w:t>
      </w:r>
    </w:p>
    <w:p>
      <w:pPr>
        <w:pStyle w:val="BodyText"/>
        <w:spacing w:line="324" w:lineRule="auto" w:before="53"/>
        <w:ind w:left="340" w:right="293"/>
      </w:pPr>
      <w:r>
        <w:rPr/>
        <w:t>Each student must pursue his or her academic goals honestly</w:t>
      </w:r>
      <w:r>
        <w:rPr>
          <w:spacing w:val="-2"/>
        </w:rPr>
        <w:t> </w:t>
      </w:r>
      <w:r>
        <w:rPr/>
        <w:t>and be personally</w:t>
      </w:r>
      <w:r>
        <w:rPr>
          <w:spacing w:val="-2"/>
        </w:rPr>
        <w:t> </w:t>
      </w:r>
      <w:r>
        <w:rPr/>
        <w:t>accountable for</w:t>
      </w:r>
      <w:r>
        <w:rPr>
          <w:spacing w:val="-15"/>
        </w:rPr>
        <w:t> </w:t>
      </w:r>
      <w:r>
        <w:rPr/>
        <w:t>all</w:t>
      </w:r>
      <w:r>
        <w:rPr>
          <w:spacing w:val="-15"/>
        </w:rPr>
        <w:t> </w:t>
      </w:r>
      <w:r>
        <w:rPr/>
        <w:t>submitted</w:t>
      </w:r>
      <w:r>
        <w:rPr>
          <w:spacing w:val="-11"/>
        </w:rPr>
        <w:t> </w:t>
      </w:r>
      <w:r>
        <w:rPr/>
        <w:t>work.</w:t>
      </w:r>
      <w:r>
        <w:rPr>
          <w:spacing w:val="-14"/>
        </w:rPr>
        <w:t> </w:t>
      </w:r>
      <w:r>
        <w:rPr/>
        <w:t>Representing</w:t>
      </w:r>
      <w:r>
        <w:rPr>
          <w:spacing w:val="-14"/>
        </w:rPr>
        <w:t> </w:t>
      </w:r>
      <w:r>
        <w:rPr/>
        <w:t>another</w:t>
      </w:r>
      <w:r>
        <w:rPr>
          <w:spacing w:val="-12"/>
        </w:rPr>
        <w:t> </w:t>
      </w:r>
      <w:r>
        <w:rPr/>
        <w:t>person's</w:t>
      </w:r>
      <w:r>
        <w:rPr>
          <w:spacing w:val="-9"/>
        </w:rPr>
        <w:t> </w:t>
      </w:r>
      <w:r>
        <w:rPr/>
        <w:t>work</w:t>
      </w:r>
      <w:r>
        <w:rPr>
          <w:spacing w:val="-9"/>
        </w:rPr>
        <w:t> </w:t>
      </w:r>
      <w:r>
        <w:rPr/>
        <w:t>as</w:t>
      </w:r>
      <w:r>
        <w:rPr>
          <w:spacing w:val="-4"/>
        </w:rPr>
        <w:t> </w:t>
      </w:r>
      <w:r>
        <w:rPr/>
        <w:t>your</w:t>
      </w:r>
      <w:r>
        <w:rPr>
          <w:spacing w:val="-15"/>
        </w:rPr>
        <w:t> </w:t>
      </w:r>
      <w:r>
        <w:rPr/>
        <w:t>own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always</w:t>
      </w:r>
      <w:r>
        <w:rPr>
          <w:spacing w:val="-9"/>
        </w:rPr>
        <w:t> </w:t>
      </w:r>
      <w:r>
        <w:rPr/>
        <w:t>wrong.</w:t>
      </w:r>
      <w:r>
        <w:rPr>
          <w:spacing w:val="-15"/>
        </w:rPr>
        <w:t> </w:t>
      </w:r>
      <w:r>
        <w:rPr/>
        <w:t>Any suspected instance of academic dishonesty</w:t>
      </w:r>
      <w:r>
        <w:rPr>
          <w:spacing w:val="-7"/>
        </w:rPr>
        <w:t> </w:t>
      </w:r>
      <w:r>
        <w:rPr/>
        <w:t>will be reported to the</w:t>
      </w:r>
      <w:r>
        <w:rPr>
          <w:spacing w:val="-8"/>
        </w:rPr>
        <w:t> </w:t>
      </w:r>
      <w:r>
        <w:rPr/>
        <w:t>Academic Judiciary. For more comprehensive information on academic integrity, including categories of academic dishonesty, please refer to the academic judiciary website at </w:t>
      </w:r>
      <w:hyperlink r:id="rId15">
        <w:r>
          <w:rPr>
            <w:spacing w:val="-2"/>
          </w:rPr>
          <w:t>http://www.stonybrook.edu/uaa/academicjudiciary/</w:t>
        </w:r>
      </w:hyperlink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40" w:lineRule="auto" w:before="1" w:after="0"/>
        <w:ind w:left="658" w:right="0" w:hanging="438"/>
        <w:jc w:val="left"/>
        <w:rPr>
          <w:b/>
          <w:sz w:val="24"/>
        </w:rPr>
      </w:pPr>
      <w:bookmarkStart w:name="11. Conduct" w:id="16"/>
      <w:bookmarkEnd w:id="16"/>
      <w:r>
        <w:rPr/>
      </w:r>
      <w:r>
        <w:rPr>
          <w:b/>
          <w:spacing w:val="-2"/>
          <w:sz w:val="24"/>
        </w:rPr>
        <w:t>Conduct</w:t>
      </w:r>
    </w:p>
    <w:p>
      <w:pPr>
        <w:pStyle w:val="BodyText"/>
        <w:spacing w:line="326" w:lineRule="auto" w:before="50"/>
        <w:ind w:left="219" w:right="293"/>
      </w:pPr>
      <w:r>
        <w:rPr/>
        <w:t>The</w:t>
      </w:r>
      <w:r>
        <w:rPr>
          <w:spacing w:val="-3"/>
        </w:rPr>
        <w:t> </w:t>
      </w:r>
      <w:r>
        <w:rPr/>
        <w:t>University</w:t>
      </w:r>
      <w:r>
        <w:rPr>
          <w:spacing w:val="-8"/>
        </w:rPr>
        <w:t> </w:t>
      </w:r>
      <w:r>
        <w:rPr/>
        <w:t>at Stony</w:t>
      </w:r>
      <w:r>
        <w:rPr>
          <w:spacing w:val="-5"/>
        </w:rPr>
        <w:t> </w:t>
      </w:r>
      <w:r>
        <w:rPr/>
        <w:t>Brook expects</w:t>
      </w:r>
      <w:r>
        <w:rPr>
          <w:spacing w:val="-2"/>
        </w:rPr>
        <w:t> </w:t>
      </w:r>
      <w:r>
        <w:rPr/>
        <w:t>students to</w:t>
      </w:r>
      <w:r>
        <w:rPr>
          <w:spacing w:val="-5"/>
        </w:rPr>
        <w:t> </w:t>
      </w:r>
      <w:r>
        <w:rPr/>
        <w:t>maintain</w:t>
      </w:r>
      <w:r>
        <w:rPr>
          <w:spacing w:val="-2"/>
        </w:rPr>
        <w:t> </w:t>
      </w:r>
      <w:r>
        <w:rPr/>
        <w:t>standards of personal integrity</w:t>
      </w:r>
      <w:r>
        <w:rPr>
          <w:spacing w:val="-14"/>
        </w:rPr>
        <w:t> </w:t>
      </w:r>
      <w:r>
        <w:rPr/>
        <w:t>that are</w:t>
      </w:r>
      <w:r>
        <w:rPr>
          <w:spacing w:val="-13"/>
        </w:rPr>
        <w:t> </w:t>
      </w:r>
      <w:r>
        <w:rPr/>
        <w:t>in</w:t>
      </w:r>
      <w:r>
        <w:rPr>
          <w:spacing w:val="-9"/>
        </w:rPr>
        <w:t> </w:t>
      </w:r>
      <w:r>
        <w:rPr/>
        <w:t>harmony</w:t>
      </w:r>
      <w:r>
        <w:rPr>
          <w:spacing w:val="-15"/>
        </w:rPr>
        <w:t> </w:t>
      </w:r>
      <w:r>
        <w:rPr/>
        <w:t>with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educational</w:t>
      </w:r>
      <w:r>
        <w:rPr>
          <w:spacing w:val="-11"/>
        </w:rPr>
        <w:t> </w:t>
      </w:r>
      <w:r>
        <w:rPr/>
        <w:t>goals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3"/>
        </w:rPr>
        <w:t> </w:t>
      </w:r>
      <w:r>
        <w:rPr/>
        <w:t>institution;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observe</w:t>
      </w:r>
      <w:r>
        <w:rPr>
          <w:spacing w:val="-10"/>
        </w:rPr>
        <w:t> </w:t>
      </w:r>
      <w:r>
        <w:rPr/>
        <w:t>national,</w:t>
      </w:r>
      <w:r>
        <w:rPr>
          <w:spacing w:val="-11"/>
        </w:rPr>
        <w:t> </w:t>
      </w:r>
      <w:r>
        <w:rPr/>
        <w:t>state,</w:t>
      </w:r>
      <w:r>
        <w:rPr>
          <w:spacing w:val="-9"/>
        </w:rPr>
        <w:t> </w:t>
      </w:r>
      <w:r>
        <w:rPr/>
        <w:t>and</w:t>
      </w:r>
      <w:r>
        <w:rPr>
          <w:spacing w:val="77"/>
        </w:rPr>
        <w:t> </w:t>
      </w:r>
      <w:r>
        <w:rPr/>
        <w:t>local laws and University</w:t>
      </w:r>
      <w:r>
        <w:rPr>
          <w:spacing w:val="-8"/>
        </w:rPr>
        <w:t> </w:t>
      </w:r>
      <w:r>
        <w:rPr/>
        <w:t>regulations; and to respect the rights, privileges, and property</w:t>
      </w:r>
      <w:r>
        <w:rPr>
          <w:spacing w:val="-2"/>
        </w:rPr>
        <w:t> </w:t>
      </w:r>
      <w:r>
        <w:rPr/>
        <w:t>of</w:t>
      </w:r>
      <w:r>
        <w:rPr>
          <w:spacing w:val="80"/>
        </w:rPr>
        <w:t> </w:t>
      </w:r>
      <w:r>
        <w:rPr/>
        <w:t>other people. Faculty</w:t>
      </w:r>
      <w:r>
        <w:rPr>
          <w:spacing w:val="-4"/>
        </w:rPr>
        <w:t> </w:t>
      </w:r>
      <w:r>
        <w:rPr/>
        <w:t>are required to report disruptive behavior that interrupts faculty’s ability to teach,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safety</w:t>
      </w:r>
      <w:r>
        <w:rPr>
          <w:spacing w:val="-14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learning</w:t>
      </w:r>
      <w:r>
        <w:rPr>
          <w:spacing w:val="-7"/>
        </w:rPr>
        <w:t> </w:t>
      </w:r>
      <w:r>
        <w:rPr/>
        <w:t>environment,</w:t>
      </w:r>
      <w:r>
        <w:rPr>
          <w:spacing w:val="-7"/>
        </w:rPr>
        <w:t> </w:t>
      </w:r>
      <w:r>
        <w:rPr/>
        <w:t>and/or</w:t>
      </w:r>
      <w:r>
        <w:rPr>
          <w:spacing w:val="-8"/>
        </w:rPr>
        <w:t> </w:t>
      </w:r>
      <w:r>
        <w:rPr/>
        <w:t>students</w:t>
      </w:r>
      <w:r>
        <w:rPr>
          <w:spacing w:val="-7"/>
        </w:rPr>
        <w:t> </w:t>
      </w:r>
      <w:r>
        <w:rPr/>
        <w:t>ability</w:t>
      </w:r>
      <w:r>
        <w:rPr>
          <w:spacing w:val="-17"/>
        </w:rPr>
        <w:t> </w:t>
      </w:r>
      <w:r>
        <w:rPr/>
        <w:t>to</w:t>
      </w:r>
      <w:r>
        <w:rPr>
          <w:spacing w:val="-5"/>
        </w:rPr>
        <w:t> </w:t>
      </w:r>
      <w:r>
        <w:rPr/>
        <w:t>learn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Judicial</w:t>
      </w:r>
      <w:r>
        <w:rPr>
          <w:spacing w:val="38"/>
        </w:rPr>
        <w:t> </w:t>
      </w:r>
      <w:r>
        <w:rPr/>
        <w:t>Affairs.</w:t>
      </w:r>
    </w:p>
    <w:p>
      <w:pPr>
        <w:pStyle w:val="BodyText"/>
        <w:spacing w:before="10"/>
      </w:pPr>
    </w:p>
    <w:p>
      <w:pPr>
        <w:spacing w:before="0"/>
        <w:ind w:left="220" w:right="0" w:firstLine="0"/>
        <w:jc w:val="left"/>
        <w:rPr>
          <w:b/>
          <w:sz w:val="24"/>
        </w:rPr>
      </w:pPr>
      <w:r>
        <w:rPr>
          <w:b/>
          <w:sz w:val="24"/>
        </w:rPr>
        <w:t>Online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Communication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Guidelines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Resources:</w:t>
      </w:r>
    </w:p>
    <w:p>
      <w:pPr>
        <w:pStyle w:val="BodyText"/>
        <w:ind w:left="220" w:right="130"/>
      </w:pPr>
      <w:r>
        <w:rPr>
          <w:b/>
          <w:i/>
        </w:rPr>
        <w:t>Maintain Professional Conduct Both in the Classroom and Online: </w:t>
      </w:r>
      <w:r>
        <w:rPr/>
        <w:t>The classroom is a professional environment where academic debate and learning take place. I will make every effort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environment</w:t>
      </w:r>
      <w:r>
        <w:rPr>
          <w:spacing w:val="-3"/>
        </w:rPr>
        <w:t> </w:t>
      </w:r>
      <w:r>
        <w:rPr/>
        <w:t>safe</w:t>
      </w:r>
      <w:r>
        <w:rPr>
          <w:spacing w:val="-4"/>
        </w:rPr>
        <w:t> </w:t>
      </w:r>
      <w:r>
        <w:rPr/>
        <w:t>for you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share</w:t>
      </w:r>
      <w:r>
        <w:rPr>
          <w:spacing w:val="-1"/>
        </w:rPr>
        <w:t> </w:t>
      </w:r>
      <w:r>
        <w:rPr/>
        <w:t>your</w:t>
      </w:r>
      <w:r>
        <w:rPr>
          <w:spacing w:val="-4"/>
        </w:rPr>
        <w:t> </w:t>
      </w:r>
      <w:r>
        <w:rPr/>
        <w:t>opinions,</w:t>
      </w:r>
      <w:r>
        <w:rPr>
          <w:spacing w:val="-3"/>
        </w:rPr>
        <w:t> </w:t>
      </w:r>
      <w:r>
        <w:rPr/>
        <w:t>ideas,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beliefs.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return, you are expected to respect the opinions, ideas, and beliefs of other students—both in the face-</w:t>
      </w:r>
    </w:p>
    <w:p>
      <w:pPr>
        <w:pStyle w:val="BodyText"/>
        <w:ind w:left="220"/>
      </w:pPr>
      <w:r>
        <w:rPr/>
        <w:t>to-face</w:t>
      </w:r>
      <w:r>
        <w:rPr>
          <w:spacing w:val="-4"/>
        </w:rPr>
        <w:t> </w:t>
      </w:r>
      <w:r>
        <w:rPr/>
        <w:t>classroom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online</w:t>
      </w:r>
      <w:r>
        <w:rPr>
          <w:spacing w:val="-4"/>
        </w:rPr>
        <w:t> </w:t>
      </w:r>
      <w:r>
        <w:rPr/>
        <w:t>communication.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right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privilege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learn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 class, free from harassment and disruption. The course follows the standards set in the Student Code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Conduct,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subject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disciplinary</w:t>
      </w:r>
      <w:r>
        <w:rPr>
          <w:spacing w:val="-6"/>
        </w:rPr>
        <w:t> </w:t>
      </w:r>
      <w:r>
        <w:rPr/>
        <w:t>action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violation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code.</w:t>
      </w:r>
      <w:r>
        <w:rPr>
          <w:spacing w:val="-1"/>
        </w:rPr>
        <w:t> </w:t>
      </w:r>
      <w:r>
        <w:rPr/>
        <w:t>If your behavior does not follow the course etiquette standards stated below, the grade you receive for a posting may suffer. I reserve the right to remove any discussion messages that display inappropriate language or content.</w:t>
      </w:r>
    </w:p>
    <w:p>
      <w:pPr>
        <w:pStyle w:val="BodyText"/>
      </w:pPr>
    </w:p>
    <w:p>
      <w:pPr>
        <w:spacing w:before="0"/>
        <w:ind w:left="22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Online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Post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Etiquette:</w:t>
      </w:r>
    </w:p>
    <w:p>
      <w:pPr>
        <w:pStyle w:val="ListParagraph"/>
        <w:numPr>
          <w:ilvl w:val="0"/>
          <w:numId w:val="3"/>
        </w:numPr>
        <w:tabs>
          <w:tab w:pos="939" w:val="left" w:leader="none"/>
        </w:tabs>
        <w:spacing w:line="240" w:lineRule="auto" w:before="0" w:after="0"/>
        <w:ind w:left="939" w:right="0" w:hanging="359"/>
        <w:jc w:val="left"/>
        <w:rPr>
          <w:sz w:val="24"/>
        </w:rPr>
      </w:pPr>
      <w:r>
        <w:rPr>
          <w:sz w:val="24"/>
        </w:rPr>
        <w:t>Offensive</w:t>
      </w:r>
      <w:r>
        <w:rPr>
          <w:spacing w:val="-4"/>
          <w:sz w:val="24"/>
        </w:rPr>
        <w:t> </w:t>
      </w:r>
      <w:r>
        <w:rPr>
          <w:sz w:val="24"/>
        </w:rPr>
        <w:t>language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rudeness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tolerated.</w:t>
      </w:r>
      <w:r>
        <w:rPr>
          <w:spacing w:val="-1"/>
          <w:sz w:val="24"/>
        </w:rPr>
        <w:t> </w:t>
      </w:r>
      <w:r>
        <w:rPr>
          <w:sz w:val="24"/>
        </w:rPr>
        <w:t>Discuss</w:t>
      </w:r>
      <w:r>
        <w:rPr>
          <w:spacing w:val="-1"/>
          <w:sz w:val="24"/>
        </w:rPr>
        <w:t> </w:t>
      </w:r>
      <w:r>
        <w:rPr>
          <w:sz w:val="24"/>
        </w:rPr>
        <w:t>ideas,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person.</w:t>
      </w:r>
    </w:p>
    <w:p>
      <w:pPr>
        <w:pStyle w:val="ListParagraph"/>
        <w:numPr>
          <w:ilvl w:val="0"/>
          <w:numId w:val="3"/>
        </w:numPr>
        <w:tabs>
          <w:tab w:pos="939" w:val="left" w:leader="none"/>
        </w:tabs>
        <w:spacing w:line="240" w:lineRule="auto" w:before="0" w:after="0"/>
        <w:ind w:left="939" w:right="0" w:hanging="359"/>
        <w:jc w:val="left"/>
        <w:rPr>
          <w:sz w:val="24"/>
        </w:rPr>
      </w:pPr>
      <w:r>
        <w:rPr>
          <w:sz w:val="24"/>
        </w:rPr>
        <w:t>Avoid</w:t>
      </w:r>
      <w:r>
        <w:rPr>
          <w:spacing w:val="-4"/>
          <w:sz w:val="24"/>
        </w:rPr>
        <w:t> </w:t>
      </w:r>
      <w:r>
        <w:rPr>
          <w:sz w:val="24"/>
        </w:rPr>
        <w:t>cluttering your</w:t>
      </w:r>
      <w:r>
        <w:rPr>
          <w:spacing w:val="-3"/>
          <w:sz w:val="24"/>
        </w:rPr>
        <w:t> </w:t>
      </w:r>
      <w:r>
        <w:rPr>
          <w:sz w:val="24"/>
        </w:rPr>
        <w:t>messages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excessive</w:t>
      </w:r>
      <w:r>
        <w:rPr>
          <w:spacing w:val="-2"/>
          <w:sz w:val="24"/>
        </w:rPr>
        <w:t> </w:t>
      </w:r>
      <w:r>
        <w:rPr>
          <w:sz w:val="24"/>
        </w:rPr>
        <w:t>emphasis</w:t>
      </w:r>
      <w:r>
        <w:rPr>
          <w:spacing w:val="-2"/>
          <w:sz w:val="24"/>
        </w:rPr>
        <w:t> </w:t>
      </w:r>
      <w:r>
        <w:rPr>
          <w:sz w:val="24"/>
        </w:rPr>
        <w:t>(stars,</w:t>
      </w:r>
      <w:r>
        <w:rPr>
          <w:spacing w:val="-2"/>
          <w:sz w:val="24"/>
        </w:rPr>
        <w:t> </w:t>
      </w:r>
      <w:r>
        <w:rPr>
          <w:sz w:val="24"/>
        </w:rPr>
        <w:t>arrows,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exclamations).</w:t>
      </w:r>
    </w:p>
    <w:p>
      <w:pPr>
        <w:pStyle w:val="ListParagraph"/>
        <w:numPr>
          <w:ilvl w:val="0"/>
          <w:numId w:val="3"/>
        </w:numPr>
        <w:tabs>
          <w:tab w:pos="940" w:val="left" w:leader="none"/>
        </w:tabs>
        <w:spacing w:line="240" w:lineRule="auto" w:before="0" w:after="0"/>
        <w:ind w:left="940" w:right="411" w:hanging="360"/>
        <w:jc w:val="left"/>
        <w:rPr>
          <w:sz w:val="24"/>
        </w:rPr>
      </w:pPr>
      <w:r>
        <w:rPr>
          <w:sz w:val="24"/>
        </w:rPr>
        <w:t>If you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responding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message,</w:t>
      </w:r>
      <w:r>
        <w:rPr>
          <w:spacing w:val="-3"/>
          <w:sz w:val="24"/>
        </w:rPr>
        <w:t> </w:t>
      </w:r>
      <w:r>
        <w:rPr>
          <w:sz w:val="24"/>
        </w:rPr>
        <w:t>include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relevant</w:t>
      </w:r>
      <w:r>
        <w:rPr>
          <w:spacing w:val="-3"/>
          <w:sz w:val="24"/>
        </w:rPr>
        <w:t> </w:t>
      </w:r>
      <w:r>
        <w:rPr>
          <w:sz w:val="24"/>
        </w:rPr>
        <w:t>part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original</w:t>
      </w:r>
      <w:r>
        <w:rPr>
          <w:spacing w:val="-3"/>
          <w:sz w:val="24"/>
        </w:rPr>
        <w:t> </w:t>
      </w:r>
      <w:r>
        <w:rPr>
          <w:sz w:val="24"/>
        </w:rPr>
        <w:t>message</w:t>
      </w:r>
      <w:r>
        <w:rPr>
          <w:spacing w:val="-4"/>
          <w:sz w:val="24"/>
        </w:rPr>
        <w:t> </w:t>
      </w:r>
      <w:r>
        <w:rPr>
          <w:sz w:val="24"/>
        </w:rPr>
        <w:t>in your reply, or make sure to refer to the original's contents so as to avoid confusion;</w:t>
      </w:r>
    </w:p>
    <w:p>
      <w:pPr>
        <w:pStyle w:val="ListParagraph"/>
        <w:numPr>
          <w:ilvl w:val="0"/>
          <w:numId w:val="3"/>
        </w:numPr>
        <w:tabs>
          <w:tab w:pos="939" w:val="left" w:leader="none"/>
        </w:tabs>
        <w:spacing w:line="240" w:lineRule="auto" w:before="0" w:after="0"/>
        <w:ind w:left="939" w:right="0" w:hanging="359"/>
        <w:jc w:val="left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specific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clear,</w:t>
      </w:r>
      <w:r>
        <w:rPr>
          <w:spacing w:val="-1"/>
          <w:sz w:val="24"/>
        </w:rPr>
        <w:t> </w:t>
      </w:r>
      <w:r>
        <w:rPr>
          <w:sz w:val="24"/>
        </w:rPr>
        <w:t>especially</w:t>
      </w:r>
      <w:r>
        <w:rPr>
          <w:spacing w:val="-6"/>
          <w:sz w:val="24"/>
        </w:rPr>
        <w:t> </w:t>
      </w:r>
      <w:r>
        <w:rPr>
          <w:sz w:val="24"/>
        </w:rPr>
        <w:t>when</w:t>
      </w:r>
      <w:r>
        <w:rPr>
          <w:spacing w:val="1"/>
          <w:sz w:val="24"/>
        </w:rPr>
        <w:t> </w:t>
      </w:r>
      <w:r>
        <w:rPr>
          <w:sz w:val="24"/>
        </w:rPr>
        <w:t>asking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questions.</w:t>
      </w:r>
    </w:p>
    <w:p>
      <w:pPr>
        <w:pStyle w:val="ListParagraph"/>
        <w:numPr>
          <w:ilvl w:val="0"/>
          <w:numId w:val="3"/>
        </w:numPr>
        <w:tabs>
          <w:tab w:pos="940" w:val="left" w:leader="none"/>
        </w:tabs>
        <w:spacing w:line="240" w:lineRule="auto" w:before="0" w:after="0"/>
        <w:ind w:left="940" w:right="174" w:hanging="360"/>
        <w:jc w:val="left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> </w:t>
      </w:r>
      <w:r>
        <w:rPr>
          <w:sz w:val="24"/>
        </w:rPr>
        <w:t>standard</w:t>
      </w:r>
      <w:r>
        <w:rPr>
          <w:spacing w:val="-4"/>
          <w:sz w:val="24"/>
        </w:rPr>
        <w:t> </w:t>
      </w:r>
      <w:r>
        <w:rPr>
          <w:sz w:val="24"/>
        </w:rPr>
        <w:t>punctuation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capitalization.</w:t>
      </w:r>
      <w:r>
        <w:rPr>
          <w:spacing w:val="-4"/>
          <w:sz w:val="24"/>
        </w:rPr>
        <w:t> </w:t>
      </w:r>
      <w:r>
        <w:rPr>
          <w:sz w:val="24"/>
        </w:rPr>
        <w:t>Using</w:t>
      </w:r>
      <w:r>
        <w:rPr>
          <w:spacing w:val="-4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UPPERCASE</w:t>
      </w:r>
      <w:r>
        <w:rPr>
          <w:spacing w:val="-5"/>
          <w:sz w:val="24"/>
        </w:rPr>
        <w:t> </w:t>
      </w:r>
      <w:r>
        <w:rPr>
          <w:sz w:val="24"/>
        </w:rPr>
        <w:t>characters</w:t>
      </w:r>
      <w:r>
        <w:rPr>
          <w:spacing w:val="-4"/>
          <w:sz w:val="24"/>
        </w:rPr>
        <w:t> </w:t>
      </w:r>
      <w:r>
        <w:rPr>
          <w:sz w:val="24"/>
        </w:rPr>
        <w:t>gives</w:t>
      </w:r>
      <w:r>
        <w:rPr>
          <w:spacing w:val="-4"/>
          <w:sz w:val="24"/>
        </w:rPr>
        <w:t> </w:t>
      </w:r>
      <w:r>
        <w:rPr>
          <w:sz w:val="24"/>
        </w:rPr>
        <w:t>the appearance of shouting and makes the message less legible;</w:t>
      </w:r>
    </w:p>
    <w:p>
      <w:pPr>
        <w:pStyle w:val="ListParagraph"/>
        <w:numPr>
          <w:ilvl w:val="0"/>
          <w:numId w:val="3"/>
        </w:numPr>
        <w:tabs>
          <w:tab w:pos="940" w:val="left" w:leader="none"/>
        </w:tabs>
        <w:spacing w:line="240" w:lineRule="auto" w:before="0" w:after="0"/>
        <w:ind w:left="940" w:right="170" w:hanging="360"/>
        <w:jc w:val="left"/>
        <w:rPr>
          <w:sz w:val="24"/>
        </w:rPr>
      </w:pPr>
      <w:r>
        <w:rPr>
          <w:sz w:val="24"/>
        </w:rPr>
        <w:t>Remember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readers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English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z w:val="24"/>
        </w:rPr>
        <w:t>native</w:t>
      </w:r>
      <w:r>
        <w:rPr>
          <w:spacing w:val="-4"/>
          <w:sz w:val="24"/>
        </w:rPr>
        <w:t> </w:t>
      </w:r>
      <w:r>
        <w:rPr>
          <w:sz w:val="24"/>
        </w:rPr>
        <w:t>language,</w:t>
      </w:r>
      <w:r>
        <w:rPr>
          <w:spacing w:val="-3"/>
          <w:sz w:val="24"/>
        </w:rPr>
        <w:t> </w:t>
      </w:r>
      <w:r>
        <w:rPr>
          <w:sz w:val="24"/>
        </w:rPr>
        <w:t>so</w:t>
      </w:r>
      <w:r>
        <w:rPr>
          <w:spacing w:val="-3"/>
          <w:sz w:val="24"/>
        </w:rPr>
        <w:t> </w:t>
      </w:r>
      <w:r>
        <w:rPr>
          <w:sz w:val="24"/>
        </w:rPr>
        <w:t>make</w:t>
      </w:r>
      <w:r>
        <w:rPr>
          <w:spacing w:val="-4"/>
          <w:sz w:val="24"/>
        </w:rPr>
        <w:t> </w:t>
      </w:r>
      <w:r>
        <w:rPr>
          <w:sz w:val="24"/>
        </w:rPr>
        <w:t>allowances for possible misunderstandings and unintended discourtesies.</w:t>
      </w:r>
    </w:p>
    <w:p>
      <w:pPr>
        <w:pStyle w:val="BodyText"/>
      </w:pPr>
    </w:p>
    <w:p>
      <w:pPr>
        <w:pStyle w:val="BodyText"/>
        <w:ind w:left="220"/>
      </w:pPr>
      <w:r>
        <w:rPr>
          <w:b/>
          <w:i/>
        </w:rPr>
        <w:t>My Role as the Instructor in Discussion Boards: </w:t>
      </w:r>
      <w:r>
        <w:rPr/>
        <w:t>As the instructor, I will serve as a “guide” in terms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Discussion Board.</w:t>
      </w:r>
      <w:r>
        <w:rPr>
          <w:spacing w:val="-2"/>
        </w:rPr>
        <w:t> </w:t>
      </w:r>
      <w:r>
        <w:rPr/>
        <w:t>While</w:t>
      </w:r>
      <w:r>
        <w:rPr>
          <w:spacing w:val="-1"/>
        </w:rPr>
        <w:t> </w:t>
      </w:r>
      <w:r>
        <w:rPr/>
        <w:t>I</w:t>
      </w:r>
      <w:r>
        <w:rPr>
          <w:spacing w:val="-6"/>
        </w:rPr>
        <w:t> </w:t>
      </w:r>
      <w:r>
        <w:rPr/>
        <w:t>will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respond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every</w:t>
      </w:r>
      <w:r>
        <w:rPr>
          <w:spacing w:val="-7"/>
        </w:rPr>
        <w:t> </w:t>
      </w:r>
      <w:r>
        <w:rPr/>
        <w:t>post, I</w:t>
      </w:r>
      <w:r>
        <w:rPr>
          <w:spacing w:val="-6"/>
        </w:rPr>
        <w:t> </w:t>
      </w:r>
      <w:r>
        <w:rPr/>
        <w:t>will</w:t>
      </w:r>
      <w:r>
        <w:rPr>
          <w:spacing w:val="-2"/>
        </w:rPr>
        <w:t> </w:t>
      </w:r>
      <w:r>
        <w:rPr/>
        <w:t>read</w:t>
      </w:r>
      <w:r>
        <w:rPr>
          <w:spacing w:val="-2"/>
        </w:rPr>
        <w:t> </w:t>
      </w:r>
      <w:r>
        <w:rPr/>
        <w:t>what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posted, and reply when necessary. Expect instructor posts in the following situations:</w:t>
      </w:r>
    </w:p>
    <w:p>
      <w:pPr>
        <w:spacing w:after="0"/>
        <w:sectPr>
          <w:pgSz w:w="12240" w:h="15840"/>
          <w:pgMar w:header="0" w:footer="1014" w:top="1320" w:bottom="1200" w:left="1220" w:right="1340"/>
        </w:sectPr>
      </w:pPr>
    </w:p>
    <w:p>
      <w:pPr>
        <w:pStyle w:val="ListParagraph"/>
        <w:numPr>
          <w:ilvl w:val="0"/>
          <w:numId w:val="3"/>
        </w:numPr>
        <w:tabs>
          <w:tab w:pos="940" w:val="left" w:leader="none"/>
        </w:tabs>
        <w:spacing w:line="240" w:lineRule="auto" w:before="76" w:after="0"/>
        <w:ind w:left="940" w:right="187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assist</w:t>
      </w:r>
      <w:r>
        <w:rPr>
          <w:spacing w:val="-4"/>
          <w:sz w:val="24"/>
        </w:rPr>
        <w:t> </w:t>
      </w:r>
      <w:r>
        <w:rPr>
          <w:sz w:val="24"/>
        </w:rPr>
        <w:t>each</w:t>
      </w:r>
      <w:r>
        <w:rPr>
          <w:spacing w:val="-4"/>
          <w:sz w:val="24"/>
        </w:rPr>
        <w:t> </w:t>
      </w:r>
      <w:r>
        <w:rPr>
          <w:sz w:val="24"/>
        </w:rPr>
        <w:t>of you</w:t>
      </w:r>
      <w:r>
        <w:rPr>
          <w:spacing w:val="-2"/>
          <w:sz w:val="24"/>
        </w:rPr>
        <w:t> </w:t>
      </w:r>
      <w:r>
        <w:rPr>
          <w:sz w:val="24"/>
        </w:rPr>
        <w:t>when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comes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making</w:t>
      </w:r>
      <w:r>
        <w:rPr>
          <w:spacing w:val="-4"/>
          <w:sz w:val="24"/>
        </w:rPr>
        <w:t> </w:t>
      </w:r>
      <w:r>
        <w:rPr>
          <w:sz w:val="24"/>
        </w:rPr>
        <w:t>connections</w:t>
      </w:r>
      <w:r>
        <w:rPr>
          <w:spacing w:val="-4"/>
          <w:sz w:val="24"/>
        </w:rPr>
        <w:t> </w:t>
      </w:r>
      <w:r>
        <w:rPr>
          <w:sz w:val="24"/>
        </w:rPr>
        <w:t>between</w:t>
      </w:r>
      <w:r>
        <w:rPr>
          <w:spacing w:val="-4"/>
          <w:sz w:val="24"/>
        </w:rPr>
        <w:t> </w:t>
      </w:r>
      <w:r>
        <w:rPr>
          <w:sz w:val="24"/>
        </w:rPr>
        <w:t>discussion,</w:t>
      </w:r>
      <w:r>
        <w:rPr>
          <w:spacing w:val="-4"/>
          <w:sz w:val="24"/>
        </w:rPr>
        <w:t> </w:t>
      </w:r>
      <w:r>
        <w:rPr>
          <w:sz w:val="24"/>
        </w:rPr>
        <w:t>lectures, and textbook material.</w:t>
      </w:r>
    </w:p>
    <w:p>
      <w:pPr>
        <w:pStyle w:val="ListParagraph"/>
        <w:numPr>
          <w:ilvl w:val="0"/>
          <w:numId w:val="3"/>
        </w:numPr>
        <w:tabs>
          <w:tab w:pos="939" w:val="left" w:leader="none"/>
        </w:tabs>
        <w:spacing w:line="240" w:lineRule="auto" w:before="0" w:after="0"/>
        <w:ind w:left="93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fill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important things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5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been </w:t>
      </w:r>
      <w:r>
        <w:rPr>
          <w:spacing w:val="-2"/>
          <w:sz w:val="24"/>
        </w:rPr>
        <w:t>missed.</w:t>
      </w:r>
    </w:p>
    <w:p>
      <w:pPr>
        <w:pStyle w:val="ListParagraph"/>
        <w:numPr>
          <w:ilvl w:val="0"/>
          <w:numId w:val="3"/>
        </w:numPr>
        <w:tabs>
          <w:tab w:pos="939" w:val="left" w:leader="none"/>
        </w:tabs>
        <w:spacing w:line="240" w:lineRule="auto" w:before="0" w:after="0"/>
        <w:ind w:left="93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re-direct</w:t>
      </w:r>
      <w:r>
        <w:rPr>
          <w:spacing w:val="-1"/>
          <w:sz w:val="24"/>
        </w:rPr>
        <w:t> </w:t>
      </w:r>
      <w:r>
        <w:rPr>
          <w:sz w:val="24"/>
        </w:rPr>
        <w:t>discussion</w:t>
      </w:r>
      <w:r>
        <w:rPr>
          <w:spacing w:val="-1"/>
          <w:sz w:val="24"/>
        </w:rPr>
        <w:t> </w:t>
      </w:r>
      <w:r>
        <w:rPr>
          <w:sz w:val="24"/>
        </w:rPr>
        <w:t>when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gets</w:t>
      </w:r>
      <w:r>
        <w:rPr>
          <w:spacing w:val="-1"/>
          <w:sz w:val="24"/>
        </w:rPr>
        <w:t> </w:t>
      </w:r>
      <w:r>
        <w:rPr>
          <w:sz w:val="24"/>
        </w:rPr>
        <w:t>“out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hand”.</w:t>
      </w:r>
    </w:p>
    <w:p>
      <w:pPr>
        <w:pStyle w:val="ListParagraph"/>
        <w:numPr>
          <w:ilvl w:val="0"/>
          <w:numId w:val="3"/>
        </w:numPr>
        <w:tabs>
          <w:tab w:pos="939" w:val="left" w:leader="none"/>
        </w:tabs>
        <w:spacing w:line="240" w:lineRule="auto" w:before="0" w:after="0"/>
        <w:ind w:left="939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point out key</w:t>
      </w:r>
      <w:r>
        <w:rPr>
          <w:spacing w:val="-5"/>
          <w:sz w:val="24"/>
        </w:rPr>
        <w:t> </w:t>
      </w:r>
      <w:r>
        <w:rPr>
          <w:sz w:val="24"/>
        </w:rPr>
        <w:t>points or</w:t>
      </w:r>
      <w:r>
        <w:rPr>
          <w:spacing w:val="-1"/>
          <w:sz w:val="24"/>
        </w:rPr>
        <w:t> </w:t>
      </w:r>
      <w:r>
        <w:rPr>
          <w:sz w:val="24"/>
        </w:rPr>
        <w:t>to identify</w:t>
      </w:r>
      <w:r>
        <w:rPr>
          <w:spacing w:val="-5"/>
          <w:sz w:val="24"/>
        </w:rPr>
        <w:t> </w:t>
      </w:r>
      <w:r>
        <w:rPr>
          <w:sz w:val="24"/>
        </w:rPr>
        <w:t>valuable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posts.</w:t>
      </w:r>
    </w:p>
    <w:p>
      <w:pPr>
        <w:pStyle w:val="BodyText"/>
      </w:pPr>
    </w:p>
    <w:p>
      <w:pPr>
        <w:pStyle w:val="BodyText"/>
        <w:ind w:left="219"/>
      </w:pPr>
      <w:r>
        <w:rPr/>
        <w:t>I’ll</w:t>
      </w:r>
      <w:r>
        <w:rPr>
          <w:spacing w:val="-2"/>
        </w:rPr>
        <w:t> </w:t>
      </w:r>
      <w:r>
        <w:rPr/>
        <w:t>visit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discussion</w:t>
      </w:r>
      <w:r>
        <w:rPr>
          <w:spacing w:val="-2"/>
        </w:rPr>
        <w:t> </w:t>
      </w:r>
      <w:r>
        <w:rPr/>
        <w:t>board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least</w:t>
      </w:r>
      <w:r>
        <w:rPr>
          <w:spacing w:val="-2"/>
        </w:rPr>
        <w:t> </w:t>
      </w:r>
      <w:r>
        <w:rPr/>
        <w:t>twice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week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Tuesday</w:t>
      </w:r>
      <w:r>
        <w:rPr>
          <w:spacing w:val="-7"/>
        </w:rPr>
        <w:t> </w:t>
      </w:r>
      <w:r>
        <w:rPr/>
        <w:t>and</w:t>
      </w:r>
      <w:r>
        <w:rPr>
          <w:spacing w:val="-2"/>
        </w:rPr>
        <w:t> </w:t>
      </w:r>
      <w:r>
        <w:rPr/>
        <w:t>Thursdays.</w:t>
      </w:r>
      <w:r>
        <w:rPr>
          <w:spacing w:val="80"/>
        </w:rPr>
        <w:t> </w:t>
      </w:r>
      <w:r>
        <w:rPr/>
        <w:t>However, I</w:t>
      </w:r>
      <w:r>
        <w:rPr>
          <w:spacing w:val="-6"/>
        </w:rPr>
        <w:t> </w:t>
      </w:r>
      <w:r>
        <w:rPr/>
        <w:t>may not be in the discussion board everyday.</w:t>
      </w:r>
    </w:p>
    <w:sectPr>
      <w:pgSz w:w="12240" w:h="15840"/>
      <w:pgMar w:header="0" w:footer="1014" w:top="1320" w:bottom="1200" w:left="12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0208">
              <wp:simplePos x="0" y="0"/>
              <wp:positionH relativeFrom="page">
                <wp:posOffset>3813047</wp:posOffset>
              </wp:positionH>
              <wp:positionV relativeFrom="page">
                <wp:posOffset>9274556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0.239990pt;margin-top:730.280029pt;width:12.6pt;height:13.05pt;mso-position-horizontal-relative:page;mso-position-vertical-relative:page;z-index:-15926272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●"/>
      <w:lvlJc w:val="left"/>
      <w:pPr>
        <w:ind w:left="94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691" w:hanging="4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98" w:hanging="4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96" w:hanging="4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4" w:hanging="4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2" w:hanging="4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0" w:hanging="4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4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86" w:hanging="4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4" w:hanging="44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00" w:hanging="360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0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61" w:hanging="44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wendy.tang@stonybrook.edu" TargetMode="External"/><Relationship Id="rId7" Type="http://schemas.openxmlformats.org/officeDocument/2006/relationships/hyperlink" Target="https://www.coursera.org/learn/python-data-analysis/home/welcome" TargetMode="External"/><Relationship Id="rId8" Type="http://schemas.openxmlformats.org/officeDocument/2006/relationships/hyperlink" Target="https://www.coursera.org/learn/python-machine-learning" TargetMode="External"/><Relationship Id="rId9" Type="http://schemas.openxmlformats.org/officeDocument/2006/relationships/hyperlink" Target="https://www.coursera.org/learn/ml-foundations" TargetMode="External"/><Relationship Id="rId10" Type="http://schemas.openxmlformats.org/officeDocument/2006/relationships/hyperlink" Target="https://www.coursera.org/learn/ml-regression" TargetMode="External"/><Relationship Id="rId11" Type="http://schemas.openxmlformats.org/officeDocument/2006/relationships/hyperlink" Target="https://www.coursera.org/learn/big-data-machine-learning?specialization=big-data" TargetMode="External"/><Relationship Id="rId12" Type="http://schemas.openxmlformats.org/officeDocument/2006/relationships/hyperlink" Target="https://www.coursera.org/learn/machine-learning" TargetMode="External"/><Relationship Id="rId13" Type="http://schemas.openxmlformats.org/officeDocument/2006/relationships/hyperlink" Target="https://www.coursera.org/learn/data-scientists-tools?specialization=jhu-data-science" TargetMode="External"/><Relationship Id="rId14" Type="http://schemas.openxmlformats.org/officeDocument/2006/relationships/hyperlink" Target="http://www.ehs.sunysb.edu/" TargetMode="External"/><Relationship Id="rId15" Type="http://schemas.openxmlformats.org/officeDocument/2006/relationships/hyperlink" Target="http://www.stonybrook.edu/uaa/academicjudiciary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 Ye</dc:creator>
  <dcterms:created xsi:type="dcterms:W3CDTF">2025-10-30T18:35:59Z</dcterms:created>
  <dcterms:modified xsi:type="dcterms:W3CDTF">2025-10-30T18:35:59Z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2025-10-30T00:00:00Z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D:20190129200421</vt:lpwstr>
  </property>
</Properties>
</file>