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8"/>
        </w:rPr>
        <w:t> </w:t>
      </w:r>
      <w:r>
        <w:rPr/>
        <w:t>530</w:t>
      </w:r>
      <w:r>
        <w:rPr>
          <w:spacing w:val="-8"/>
        </w:rPr>
        <w:t> </w:t>
      </w:r>
      <w:r>
        <w:rPr/>
        <w:t>Computer-Aided</w:t>
      </w:r>
      <w:r>
        <w:rPr>
          <w:spacing w:val="-8"/>
        </w:rPr>
        <w:t> </w:t>
      </w:r>
      <w:r>
        <w:rPr>
          <w:spacing w:val="-2"/>
        </w:rPr>
        <w:t>Design</w:t>
      </w:r>
    </w:p>
    <w:p>
      <w:pPr>
        <w:spacing w:before="258"/>
        <w:ind w:left="0" w:right="18" w:firstLine="0"/>
        <w:jc w:val="center"/>
        <w:rPr>
          <w:sz w:val="24"/>
        </w:rPr>
      </w:pPr>
      <w:r>
        <w:rPr>
          <w:spacing w:val="-2"/>
          <w:sz w:val="24"/>
        </w:rPr>
        <w:t>(Syllabus)</w:t>
      </w:r>
    </w:p>
    <w:p>
      <w:pPr>
        <w:pStyle w:val="BodyText"/>
        <w:rPr>
          <w:sz w:val="24"/>
        </w:rPr>
      </w:pPr>
    </w:p>
    <w:p>
      <w:pPr>
        <w:pStyle w:val="BodyText"/>
        <w:spacing w:before="177"/>
        <w:rPr>
          <w:sz w:val="24"/>
        </w:rPr>
      </w:pPr>
    </w:p>
    <w:p>
      <w:pPr>
        <w:pStyle w:val="BodyText"/>
        <w:spacing w:line="475" w:lineRule="auto"/>
        <w:ind w:left="100" w:right="5961"/>
      </w:pPr>
      <w:r>
        <w:rPr/>
        <w:t>Instructor: Dr. Alex Doboli, Professor Office: Light Engineering, room 241 Email: </w:t>
      </w:r>
      <w:hyperlink r:id="rId5">
        <w:r>
          <w:rPr>
            <w:color w:val="0000FF"/>
            <w:u w:val="single" w:color="0000FF"/>
          </w:rPr>
          <w:t>Alex.Doboli@stonybrook.edu</w:t>
        </w:r>
      </w:hyperlink>
    </w:p>
    <w:p>
      <w:pPr>
        <w:pStyle w:val="BodyText"/>
      </w:pPr>
    </w:p>
    <w:p>
      <w:pPr>
        <w:pStyle w:val="BodyText"/>
      </w:pPr>
    </w:p>
    <w:p>
      <w:pPr>
        <w:pStyle w:val="Heading1"/>
      </w:pPr>
      <w:r>
        <w:rPr/>
        <w:t>Course</w:t>
      </w:r>
      <w:r>
        <w:rPr>
          <w:spacing w:val="24"/>
        </w:rPr>
        <w:t> </w:t>
      </w:r>
      <w:r>
        <w:rPr>
          <w:spacing w:val="-2"/>
        </w:rPr>
        <w:t>Description</w:t>
      </w:r>
    </w:p>
    <w:p>
      <w:pPr>
        <w:pStyle w:val="BodyText"/>
        <w:spacing w:line="290" w:lineRule="auto" w:before="252"/>
        <w:ind w:left="100" w:right="118"/>
        <w:jc w:val="both"/>
      </w:pPr>
      <w:r>
        <w:rPr/>
        <w:t>The</w:t>
      </w:r>
      <w:r>
        <w:rPr>
          <w:spacing w:val="40"/>
        </w:rPr>
        <w:t> </w:t>
      </w:r>
      <w:r>
        <w:rPr/>
        <w:t>course</w:t>
      </w:r>
      <w:r>
        <w:rPr>
          <w:spacing w:val="40"/>
        </w:rPr>
        <w:t> </w:t>
      </w:r>
      <w:r>
        <w:rPr/>
        <w:t>discusses</w:t>
      </w:r>
      <w:r>
        <w:rPr>
          <w:spacing w:val="40"/>
        </w:rPr>
        <w:t> </w:t>
      </w:r>
      <w:r>
        <w:rPr/>
        <w:t>modern</w:t>
      </w:r>
      <w:r>
        <w:rPr>
          <w:spacing w:val="40"/>
        </w:rPr>
        <w:t> </w:t>
      </w:r>
      <w:r>
        <w:rPr/>
        <w:t>techniques</w:t>
      </w:r>
      <w:r>
        <w:rPr>
          <w:spacing w:val="40"/>
        </w:rPr>
        <w:t> </w:t>
      </w:r>
      <w:r>
        <w:rPr/>
        <w:t>used</w:t>
      </w:r>
      <w:r>
        <w:rPr>
          <w:spacing w:val="40"/>
        </w:rPr>
        <w:t> </w:t>
      </w:r>
      <w:r>
        <w:rPr/>
        <w:t>in</w:t>
      </w:r>
      <w:r>
        <w:rPr>
          <w:spacing w:val="40"/>
        </w:rPr>
        <w:t> </w:t>
      </w:r>
      <w:r>
        <w:rPr/>
        <w:t>computer-aided</w:t>
      </w:r>
      <w:r>
        <w:rPr>
          <w:spacing w:val="40"/>
        </w:rPr>
        <w:t> </w:t>
      </w:r>
      <w:r>
        <w:rPr/>
        <w:t>design</w:t>
      </w:r>
      <w:r>
        <w:rPr>
          <w:spacing w:val="40"/>
        </w:rPr>
        <w:t> </w:t>
      </w:r>
      <w:r>
        <w:rPr/>
        <w:t>of</w:t>
      </w:r>
      <w:r>
        <w:rPr>
          <w:spacing w:val="40"/>
        </w:rPr>
        <w:t> </w:t>
      </w:r>
      <w:r>
        <w:rPr/>
        <w:t>analog</w:t>
      </w:r>
      <w:r>
        <w:rPr>
          <w:spacing w:val="40"/>
        </w:rPr>
        <w:t> </w:t>
      </w:r>
      <w:r>
        <w:rPr/>
        <w:t>and</w:t>
      </w:r>
      <w:r>
        <w:rPr>
          <w:spacing w:val="40"/>
        </w:rPr>
        <w:t> </w:t>
      </w:r>
      <w:r>
        <w:rPr/>
        <w:t>mixed-signal circuits</w:t>
      </w:r>
      <w:r>
        <w:rPr>
          <w:spacing w:val="40"/>
        </w:rPr>
        <w:t> </w:t>
      </w:r>
      <w:r>
        <w:rPr/>
        <w:t>and</w:t>
      </w:r>
      <w:r>
        <w:rPr>
          <w:spacing w:val="40"/>
        </w:rPr>
        <w:t> </w:t>
      </w:r>
      <w:r>
        <w:rPr/>
        <w:t>systems,</w:t>
      </w:r>
      <w:r>
        <w:rPr>
          <w:spacing w:val="40"/>
        </w:rPr>
        <w:t> </w:t>
      </w:r>
      <w:r>
        <w:rPr/>
        <w:t>including</w:t>
      </w:r>
      <w:r>
        <w:rPr>
          <w:spacing w:val="40"/>
        </w:rPr>
        <w:t> </w:t>
      </w:r>
      <w:r>
        <w:rPr/>
        <w:t>CAD</w:t>
      </w:r>
      <w:r>
        <w:rPr>
          <w:spacing w:val="40"/>
        </w:rPr>
        <w:t> </w:t>
      </w:r>
      <w:r>
        <w:rPr/>
        <w:t>for</w:t>
      </w:r>
      <w:r>
        <w:rPr>
          <w:spacing w:val="40"/>
        </w:rPr>
        <w:t> </w:t>
      </w:r>
      <w:r>
        <w:rPr/>
        <w:t>layout</w:t>
      </w:r>
      <w:r>
        <w:rPr>
          <w:spacing w:val="40"/>
        </w:rPr>
        <w:t> </w:t>
      </w:r>
      <w:r>
        <w:rPr/>
        <w:t>design,</w:t>
      </w:r>
      <w:r>
        <w:rPr>
          <w:spacing w:val="40"/>
        </w:rPr>
        <w:t> </w:t>
      </w:r>
      <w:r>
        <w:rPr/>
        <w:t>circuit</w:t>
      </w:r>
      <w:r>
        <w:rPr>
          <w:spacing w:val="40"/>
        </w:rPr>
        <w:t> </w:t>
      </w:r>
      <w:r>
        <w:rPr/>
        <w:t>sizing,</w:t>
      </w:r>
      <w:r>
        <w:rPr>
          <w:spacing w:val="40"/>
        </w:rPr>
        <w:t> </w:t>
      </w:r>
      <w:r>
        <w:rPr/>
        <w:t>topology</w:t>
      </w:r>
      <w:r>
        <w:rPr>
          <w:spacing w:val="40"/>
        </w:rPr>
        <w:t> </w:t>
      </w:r>
      <w:r>
        <w:rPr/>
        <w:t>generation</w:t>
      </w:r>
      <w:r>
        <w:rPr>
          <w:spacing w:val="40"/>
        </w:rPr>
        <w:t> </w:t>
      </w:r>
      <w:r>
        <w:rPr/>
        <w:t>and</w:t>
      </w:r>
      <w:r>
        <w:rPr>
          <w:spacing w:val="40"/>
        </w:rPr>
        <w:t> </w:t>
      </w:r>
      <w:r>
        <w:rPr/>
        <w:t>modeling. The</w:t>
      </w:r>
      <w:r>
        <w:rPr>
          <w:spacing w:val="39"/>
        </w:rPr>
        <w:t> </w:t>
      </w:r>
      <w:r>
        <w:rPr/>
        <w:t>lectures</w:t>
      </w:r>
      <w:r>
        <w:rPr>
          <w:spacing w:val="38"/>
        </w:rPr>
        <w:t> </w:t>
      </w:r>
      <w:r>
        <w:rPr/>
        <w:t>present</w:t>
      </w:r>
      <w:r>
        <w:rPr>
          <w:spacing w:val="38"/>
        </w:rPr>
        <w:t> </w:t>
      </w:r>
      <w:r>
        <w:rPr/>
        <w:t>research</w:t>
      </w:r>
      <w:r>
        <w:rPr>
          <w:spacing w:val="39"/>
        </w:rPr>
        <w:t> </w:t>
      </w:r>
      <w:r>
        <w:rPr/>
        <w:t>papers</w:t>
      </w:r>
      <w:r>
        <w:rPr>
          <w:spacing w:val="38"/>
        </w:rPr>
        <w:t> </w:t>
      </w:r>
      <w:r>
        <w:rPr/>
        <w:t>that</w:t>
      </w:r>
      <w:r>
        <w:rPr>
          <w:spacing w:val="38"/>
        </w:rPr>
        <w:t> </w:t>
      </w:r>
      <w:r>
        <w:rPr/>
        <w:t>have</w:t>
      </w:r>
      <w:r>
        <w:rPr>
          <w:spacing w:val="39"/>
        </w:rPr>
        <w:t> </w:t>
      </w:r>
      <w:r>
        <w:rPr/>
        <w:t>been</w:t>
      </w:r>
      <w:r>
        <w:rPr>
          <w:spacing w:val="39"/>
        </w:rPr>
        <w:t> </w:t>
      </w:r>
      <w:r>
        <w:rPr/>
        <w:t>published</w:t>
      </w:r>
      <w:r>
        <w:rPr>
          <w:spacing w:val="39"/>
        </w:rPr>
        <w:t> </w:t>
      </w:r>
      <w:r>
        <w:rPr/>
        <w:t>recently</w:t>
      </w:r>
      <w:r>
        <w:rPr>
          <w:spacing w:val="39"/>
        </w:rPr>
        <w:t> </w:t>
      </w:r>
      <w:r>
        <w:rPr/>
        <w:t>published</w:t>
      </w:r>
      <w:r>
        <w:rPr>
          <w:spacing w:val="39"/>
        </w:rPr>
        <w:t> </w:t>
      </w:r>
      <w:r>
        <w:rPr/>
        <w:t>in</w:t>
      </w:r>
      <w:r>
        <w:rPr>
          <w:spacing w:val="39"/>
        </w:rPr>
        <w:t> </w:t>
      </w:r>
      <w:r>
        <w:rPr/>
        <w:t>the</w:t>
      </w:r>
      <w:r>
        <w:rPr>
          <w:spacing w:val="39"/>
        </w:rPr>
        <w:t> </w:t>
      </w:r>
      <w:r>
        <w:rPr/>
        <w:t>most</w:t>
      </w:r>
      <w:r>
        <w:rPr>
          <w:spacing w:val="38"/>
        </w:rPr>
        <w:t> </w:t>
      </w:r>
      <w:r>
        <w:rPr/>
        <w:t>relevant CAD journals. Three projects are part of the required course work. Students are also expected to actively participate to the discussions in class.</w:t>
      </w:r>
    </w:p>
    <w:p>
      <w:pPr>
        <w:pStyle w:val="BodyText"/>
      </w:pPr>
    </w:p>
    <w:p>
      <w:pPr>
        <w:pStyle w:val="BodyText"/>
        <w:spacing w:before="193"/>
      </w:pPr>
    </w:p>
    <w:p>
      <w:pPr>
        <w:pStyle w:val="Heading1"/>
      </w:pPr>
      <w:r>
        <w:rPr/>
        <w:t>Bulletin</w:t>
      </w:r>
      <w:r>
        <w:rPr>
          <w:spacing w:val="24"/>
        </w:rPr>
        <w:t> </w:t>
      </w:r>
      <w:r>
        <w:rPr>
          <w:spacing w:val="-2"/>
        </w:rPr>
        <w:t>description</w:t>
      </w:r>
    </w:p>
    <w:p>
      <w:pPr>
        <w:pStyle w:val="BodyText"/>
        <w:spacing w:line="288" w:lineRule="auto" w:before="252"/>
        <w:ind w:left="100" w:right="115"/>
        <w:jc w:val="both"/>
      </w:pPr>
      <w:r>
        <w:rPr/>
        <w:t>The course presents techniques for analyzing linear and nonlinear dynamic electronic circuits using the computer. Some of the topics include network graph theory, generalized tableau and hybrid analysis, companion modeling. Newton’s method in n-dimensions, numerical integration, sensitivity analysis and </w:t>
      </w:r>
      <w:r>
        <w:rPr>
          <w:spacing w:val="-2"/>
        </w:rPr>
        <w:t>optimization.</w:t>
      </w:r>
    </w:p>
    <w:p>
      <w:pPr>
        <w:pStyle w:val="BodyText"/>
      </w:pPr>
    </w:p>
    <w:p>
      <w:pPr>
        <w:pStyle w:val="BodyText"/>
        <w:spacing w:before="201"/>
      </w:pPr>
    </w:p>
    <w:p>
      <w:pPr>
        <w:spacing w:before="0"/>
        <w:ind w:left="100" w:right="0" w:firstLine="0"/>
        <w:jc w:val="left"/>
        <w:rPr>
          <w:sz w:val="21"/>
        </w:rPr>
      </w:pPr>
      <w:r>
        <w:rPr>
          <w:b/>
          <w:sz w:val="21"/>
        </w:rPr>
        <w:t>Prerequisite</w:t>
      </w:r>
      <w:r>
        <w:rPr>
          <w:sz w:val="21"/>
        </w:rPr>
        <w:t>:</w:t>
      </w:r>
      <w:r>
        <w:rPr>
          <w:spacing w:val="57"/>
          <w:w w:val="150"/>
          <w:sz w:val="21"/>
        </w:rPr>
        <w:t> </w:t>
      </w:r>
      <w:r>
        <w:rPr>
          <w:sz w:val="21"/>
        </w:rPr>
        <w:t>BS</w:t>
      </w:r>
      <w:r>
        <w:rPr>
          <w:spacing w:val="18"/>
          <w:sz w:val="21"/>
        </w:rPr>
        <w:t> </w:t>
      </w:r>
      <w:r>
        <w:rPr>
          <w:sz w:val="21"/>
        </w:rPr>
        <w:t>in</w:t>
      </w:r>
      <w:r>
        <w:rPr>
          <w:spacing w:val="19"/>
          <w:sz w:val="21"/>
        </w:rPr>
        <w:t> </w:t>
      </w:r>
      <w:r>
        <w:rPr>
          <w:sz w:val="21"/>
        </w:rPr>
        <w:t>Electrical</w:t>
      </w:r>
      <w:r>
        <w:rPr>
          <w:spacing w:val="18"/>
          <w:sz w:val="21"/>
        </w:rPr>
        <w:t> </w:t>
      </w:r>
      <w:r>
        <w:rPr>
          <w:spacing w:val="-2"/>
          <w:sz w:val="21"/>
        </w:rPr>
        <w:t>Engineering</w:t>
      </w:r>
    </w:p>
    <w:p>
      <w:pPr>
        <w:pStyle w:val="BodyText"/>
      </w:pPr>
    </w:p>
    <w:p>
      <w:pPr>
        <w:pStyle w:val="BodyText"/>
        <w:spacing w:before="248"/>
      </w:pPr>
    </w:p>
    <w:p>
      <w:pPr>
        <w:spacing w:before="1"/>
        <w:ind w:left="100" w:right="0" w:firstLine="0"/>
        <w:jc w:val="left"/>
        <w:rPr>
          <w:sz w:val="21"/>
        </w:rPr>
      </w:pPr>
      <w:r>
        <w:rPr>
          <w:b/>
          <w:sz w:val="21"/>
        </w:rPr>
        <w:t>No.</w:t>
      </w:r>
      <w:r>
        <w:rPr>
          <w:b/>
          <w:spacing w:val="13"/>
          <w:sz w:val="21"/>
        </w:rPr>
        <w:t> </w:t>
      </w:r>
      <w:r>
        <w:rPr>
          <w:b/>
          <w:sz w:val="21"/>
        </w:rPr>
        <w:t>credits</w:t>
      </w:r>
      <w:r>
        <w:rPr>
          <w:sz w:val="21"/>
        </w:rPr>
        <w:t>:</w:t>
      </w:r>
      <w:r>
        <w:rPr>
          <w:spacing w:val="14"/>
          <w:sz w:val="21"/>
        </w:rPr>
        <w:t> </w:t>
      </w:r>
      <w:r>
        <w:rPr>
          <w:sz w:val="21"/>
        </w:rPr>
        <w:t>3</w:t>
      </w:r>
      <w:r>
        <w:rPr>
          <w:spacing w:val="16"/>
          <w:sz w:val="21"/>
        </w:rPr>
        <w:t> </w:t>
      </w:r>
      <w:r>
        <w:rPr>
          <w:spacing w:val="-2"/>
          <w:sz w:val="21"/>
        </w:rPr>
        <w:t>credits</w:t>
      </w:r>
    </w:p>
    <w:p>
      <w:pPr>
        <w:spacing w:before="252"/>
        <w:ind w:left="100" w:right="0" w:firstLine="0"/>
        <w:jc w:val="both"/>
        <w:rPr>
          <w:sz w:val="21"/>
        </w:rPr>
      </w:pPr>
      <w:r>
        <w:rPr>
          <w:b/>
          <w:sz w:val="21"/>
        </w:rPr>
        <w:t>Grading</w:t>
      </w:r>
      <w:r>
        <w:rPr>
          <w:sz w:val="21"/>
        </w:rPr>
        <w:t>:</w:t>
      </w:r>
      <w:r>
        <w:rPr>
          <w:spacing w:val="27"/>
          <w:sz w:val="21"/>
        </w:rPr>
        <w:t> </w:t>
      </w:r>
      <w:r>
        <w:rPr>
          <w:spacing w:val="-4"/>
          <w:sz w:val="21"/>
        </w:rPr>
        <w:t>ABCF</w:t>
      </w:r>
    </w:p>
    <w:p>
      <w:pPr>
        <w:pStyle w:val="BodyText"/>
      </w:pPr>
    </w:p>
    <w:p>
      <w:pPr>
        <w:pStyle w:val="BodyText"/>
        <w:spacing w:before="248"/>
      </w:pPr>
    </w:p>
    <w:p>
      <w:pPr>
        <w:pStyle w:val="BodyText"/>
        <w:spacing w:before="1"/>
        <w:ind w:left="100"/>
      </w:pPr>
      <w:r>
        <w:rPr>
          <w:b/>
        </w:rPr>
        <w:t>Textbook</w:t>
      </w:r>
      <w:r>
        <w:rPr/>
        <w:t>:</w:t>
      </w:r>
      <w:r>
        <w:rPr>
          <w:spacing w:val="18"/>
        </w:rPr>
        <w:t> </w:t>
      </w:r>
      <w:r>
        <w:rPr/>
        <w:t>There</w:t>
      </w:r>
      <w:r>
        <w:rPr>
          <w:spacing w:val="19"/>
        </w:rPr>
        <w:t> </w:t>
      </w:r>
      <w:r>
        <w:rPr/>
        <w:t>is</w:t>
      </w:r>
      <w:r>
        <w:rPr>
          <w:spacing w:val="19"/>
        </w:rPr>
        <w:t> </w:t>
      </w:r>
      <w:r>
        <w:rPr/>
        <w:t>no</w:t>
      </w:r>
      <w:r>
        <w:rPr>
          <w:spacing w:val="19"/>
        </w:rPr>
        <w:t> </w:t>
      </w:r>
      <w:r>
        <w:rPr/>
        <w:t>textbook.</w:t>
      </w:r>
      <w:r>
        <w:rPr>
          <w:spacing w:val="19"/>
        </w:rPr>
        <w:t> </w:t>
      </w:r>
      <w:r>
        <w:rPr/>
        <w:t>Research</w:t>
      </w:r>
      <w:r>
        <w:rPr>
          <w:spacing w:val="19"/>
        </w:rPr>
        <w:t> </w:t>
      </w:r>
      <w:r>
        <w:rPr/>
        <w:t>papers</w:t>
      </w:r>
      <w:r>
        <w:rPr>
          <w:spacing w:val="19"/>
        </w:rPr>
        <w:t> </w:t>
      </w:r>
      <w:r>
        <w:rPr/>
        <w:t>will</w:t>
      </w:r>
      <w:r>
        <w:rPr>
          <w:spacing w:val="18"/>
        </w:rPr>
        <w:t> </w:t>
      </w:r>
      <w:r>
        <w:rPr/>
        <w:t>be</w:t>
      </w:r>
      <w:r>
        <w:rPr>
          <w:spacing w:val="20"/>
        </w:rPr>
        <w:t> </w:t>
      </w:r>
      <w:r>
        <w:rPr>
          <w:spacing w:val="-2"/>
        </w:rPr>
        <w:t>discussed.</w:t>
      </w:r>
    </w:p>
    <w:p>
      <w:pPr>
        <w:pStyle w:val="BodyText"/>
        <w:spacing w:line="290" w:lineRule="auto" w:before="252"/>
        <w:ind w:left="100" w:right="119"/>
        <w:jc w:val="both"/>
      </w:pPr>
      <w:r>
        <w:rPr>
          <w:b/>
        </w:rPr>
        <w:t>Grading</w:t>
      </w:r>
      <w:r>
        <w:rPr/>
        <w:t>:</w:t>
      </w:r>
      <w:r>
        <w:rPr>
          <w:spacing w:val="40"/>
        </w:rPr>
        <w:t> </w:t>
      </w:r>
      <w:r>
        <w:rPr/>
        <w:t>Three</w:t>
      </w:r>
      <w:r>
        <w:rPr>
          <w:spacing w:val="40"/>
        </w:rPr>
        <w:t> </w:t>
      </w:r>
      <w:r>
        <w:rPr/>
        <w:t>projects</w:t>
      </w:r>
      <w:r>
        <w:rPr>
          <w:spacing w:val="40"/>
        </w:rPr>
        <w:t> </w:t>
      </w:r>
      <w:r>
        <w:rPr/>
        <w:t>(each</w:t>
      </w:r>
      <w:r>
        <w:rPr>
          <w:spacing w:val="40"/>
        </w:rPr>
        <w:t> </w:t>
      </w:r>
      <w:r>
        <w:rPr/>
        <w:t>30%</w:t>
      </w:r>
      <w:r>
        <w:rPr>
          <w:spacing w:val="40"/>
        </w:rPr>
        <w:t> </w:t>
      </w:r>
      <w:r>
        <w:rPr/>
        <w:t>of</w:t>
      </w:r>
      <w:r>
        <w:rPr>
          <w:spacing w:val="40"/>
        </w:rPr>
        <w:t> </w:t>
      </w:r>
      <w:r>
        <w:rPr/>
        <w:t>the</w:t>
      </w:r>
      <w:r>
        <w:rPr>
          <w:spacing w:val="40"/>
        </w:rPr>
        <w:t> </w:t>
      </w:r>
      <w:r>
        <w:rPr/>
        <w:t>grade)</w:t>
      </w:r>
      <w:r>
        <w:rPr>
          <w:spacing w:val="40"/>
        </w:rPr>
        <w:t> </w:t>
      </w:r>
      <w:r>
        <w:rPr/>
        <w:t>+</w:t>
      </w:r>
      <w:r>
        <w:rPr>
          <w:spacing w:val="40"/>
        </w:rPr>
        <w:t> </w:t>
      </w:r>
      <w:r>
        <w:rPr/>
        <w:t>10%</w:t>
      </w:r>
      <w:r>
        <w:rPr>
          <w:spacing w:val="40"/>
        </w:rPr>
        <w:t> </w:t>
      </w:r>
      <w:r>
        <w:rPr/>
        <w:t>for</w:t>
      </w:r>
      <w:r>
        <w:rPr>
          <w:spacing w:val="40"/>
        </w:rPr>
        <w:t> </w:t>
      </w:r>
      <w:r>
        <w:rPr/>
        <w:t>participation</w:t>
      </w:r>
      <w:r>
        <w:rPr>
          <w:spacing w:val="40"/>
        </w:rPr>
        <w:t> </w:t>
      </w:r>
      <w:r>
        <w:rPr/>
        <w:t>to</w:t>
      </w:r>
      <w:r>
        <w:rPr>
          <w:spacing w:val="40"/>
        </w:rPr>
        <w:t> </w:t>
      </w:r>
      <w:r>
        <w:rPr/>
        <w:t>class</w:t>
      </w:r>
      <w:r>
        <w:rPr>
          <w:spacing w:val="40"/>
        </w:rPr>
        <w:t> </w:t>
      </w:r>
      <w:r>
        <w:rPr/>
        <w:t>discussions.</w:t>
      </w:r>
      <w:r>
        <w:rPr>
          <w:spacing w:val="40"/>
        </w:rPr>
        <w:t> </w:t>
      </w:r>
      <w:r>
        <w:rPr/>
        <w:t>The projects will involve software development in a high level programming language (C, C++, Java, Python, Matlab) and project report writing.</w:t>
      </w:r>
    </w:p>
    <w:p>
      <w:pPr>
        <w:spacing w:after="0" w:line="290" w:lineRule="auto"/>
        <w:jc w:val="both"/>
        <w:sectPr>
          <w:type w:val="continuous"/>
          <w:pgSz w:w="12240" w:h="15840"/>
          <w:pgMar w:top="1360" w:bottom="280" w:left="1340" w:right="1320"/>
        </w:sectPr>
      </w:pPr>
    </w:p>
    <w:p>
      <w:pPr>
        <w:spacing w:line="441" w:lineRule="auto" w:before="77"/>
        <w:ind w:left="3663" w:right="3681" w:firstLine="451"/>
        <w:jc w:val="left"/>
        <w:rPr>
          <w:b/>
          <w:sz w:val="24"/>
        </w:rPr>
      </w:pPr>
      <w:r>
        <w:rPr>
          <w:b/>
          <w:sz w:val="24"/>
        </w:rPr>
        <w:t>List of papers</w:t>
      </w:r>
      <w:r>
        <w:rPr>
          <w:b/>
          <w:spacing w:val="40"/>
          <w:sz w:val="24"/>
        </w:rPr>
        <w:t> </w:t>
      </w:r>
      <w:r>
        <w:rPr>
          <w:b/>
          <w:sz w:val="24"/>
        </w:rPr>
        <w:t>(the</w:t>
      </w:r>
      <w:r>
        <w:rPr>
          <w:b/>
          <w:spacing w:val="-13"/>
          <w:sz w:val="24"/>
        </w:rPr>
        <w:t> </w:t>
      </w:r>
      <w:r>
        <w:rPr>
          <w:b/>
          <w:sz w:val="24"/>
        </w:rPr>
        <w:t>list</w:t>
      </w:r>
      <w:r>
        <w:rPr>
          <w:b/>
          <w:spacing w:val="-13"/>
          <w:sz w:val="24"/>
        </w:rPr>
        <w:t> </w:t>
      </w:r>
      <w:r>
        <w:rPr>
          <w:b/>
          <w:sz w:val="24"/>
        </w:rPr>
        <w:t>might</w:t>
      </w:r>
      <w:r>
        <w:rPr>
          <w:b/>
          <w:spacing w:val="-13"/>
          <w:sz w:val="24"/>
        </w:rPr>
        <w:t> </w:t>
      </w:r>
      <w:r>
        <w:rPr>
          <w:b/>
          <w:sz w:val="24"/>
        </w:rPr>
        <w:t>change)</w:t>
      </w:r>
    </w:p>
    <w:p>
      <w:pPr>
        <w:pStyle w:val="BodyText"/>
        <w:spacing w:before="227"/>
        <w:rPr>
          <w:b/>
          <w:sz w:val="24"/>
        </w:rPr>
      </w:pPr>
    </w:p>
    <w:p>
      <w:pPr>
        <w:pStyle w:val="Heading1"/>
      </w:pPr>
      <w:r>
        <w:rPr/>
        <w:t>Layout</w:t>
      </w:r>
      <w:r>
        <w:rPr>
          <w:spacing w:val="21"/>
        </w:rPr>
        <w:t> </w:t>
      </w:r>
      <w:r>
        <w:rPr>
          <w:spacing w:val="-2"/>
        </w:rPr>
        <w:t>Design</w:t>
      </w:r>
    </w:p>
    <w:p>
      <w:pPr>
        <w:pStyle w:val="ListParagraph"/>
        <w:numPr>
          <w:ilvl w:val="0"/>
          <w:numId w:val="1"/>
        </w:numPr>
        <w:tabs>
          <w:tab w:pos="820" w:val="left" w:leader="none"/>
        </w:tabs>
        <w:spacing w:line="290" w:lineRule="auto" w:before="251" w:after="0"/>
        <w:ind w:left="820" w:right="119" w:hanging="360"/>
        <w:jc w:val="left"/>
        <w:rPr>
          <w:sz w:val="21"/>
        </w:rPr>
      </w:pPr>
      <w:r>
        <w:rPr>
          <w:sz w:val="21"/>
        </w:rPr>
        <w:t>R.</w:t>
      </w:r>
      <w:r>
        <w:rPr>
          <w:spacing w:val="34"/>
          <w:sz w:val="21"/>
        </w:rPr>
        <w:t> </w:t>
      </w:r>
      <w:r>
        <w:rPr>
          <w:sz w:val="21"/>
        </w:rPr>
        <w:t>Castro-Lopez,</w:t>
      </w:r>
      <w:r>
        <w:rPr>
          <w:spacing w:val="34"/>
          <w:sz w:val="21"/>
        </w:rPr>
        <w:t> </w:t>
      </w:r>
      <w:r>
        <w:rPr>
          <w:sz w:val="21"/>
        </w:rPr>
        <w:t>O.</w:t>
      </w:r>
      <w:r>
        <w:rPr>
          <w:spacing w:val="34"/>
          <w:sz w:val="21"/>
        </w:rPr>
        <w:t> </w:t>
      </w:r>
      <w:r>
        <w:rPr>
          <w:sz w:val="21"/>
        </w:rPr>
        <w:t>Guerra,</w:t>
      </w:r>
      <w:r>
        <w:rPr>
          <w:spacing w:val="34"/>
          <w:sz w:val="21"/>
        </w:rPr>
        <w:t> </w:t>
      </w:r>
      <w:r>
        <w:rPr>
          <w:sz w:val="21"/>
        </w:rPr>
        <w:t>E.</w:t>
      </w:r>
      <w:r>
        <w:rPr>
          <w:spacing w:val="34"/>
          <w:sz w:val="21"/>
        </w:rPr>
        <w:t> </w:t>
      </w:r>
      <w:r>
        <w:rPr>
          <w:sz w:val="21"/>
        </w:rPr>
        <w:t>Roca,</w:t>
      </w:r>
      <w:r>
        <w:rPr>
          <w:spacing w:val="34"/>
          <w:sz w:val="21"/>
        </w:rPr>
        <w:t> </w:t>
      </w:r>
      <w:r>
        <w:rPr>
          <w:sz w:val="21"/>
        </w:rPr>
        <w:t>F.</w:t>
      </w:r>
      <w:r>
        <w:rPr>
          <w:spacing w:val="34"/>
          <w:sz w:val="21"/>
        </w:rPr>
        <w:t> </w:t>
      </w:r>
      <w:r>
        <w:rPr>
          <w:sz w:val="21"/>
        </w:rPr>
        <w:t>Fernandez,</w:t>
      </w:r>
      <w:r>
        <w:rPr>
          <w:spacing w:val="34"/>
          <w:sz w:val="21"/>
        </w:rPr>
        <w:t> </w:t>
      </w:r>
      <w:r>
        <w:rPr>
          <w:sz w:val="21"/>
        </w:rPr>
        <w:t>“An</w:t>
      </w:r>
      <w:r>
        <w:rPr>
          <w:spacing w:val="35"/>
          <w:sz w:val="21"/>
        </w:rPr>
        <w:t> </w:t>
      </w:r>
      <w:r>
        <w:rPr>
          <w:sz w:val="21"/>
        </w:rPr>
        <w:t>Integrated</w:t>
      </w:r>
      <w:r>
        <w:rPr>
          <w:spacing w:val="35"/>
          <w:sz w:val="21"/>
        </w:rPr>
        <w:t> </w:t>
      </w:r>
      <w:r>
        <w:rPr>
          <w:sz w:val="21"/>
        </w:rPr>
        <w:t>Layout-Synthesis</w:t>
      </w:r>
      <w:r>
        <w:rPr>
          <w:spacing w:val="35"/>
          <w:sz w:val="21"/>
        </w:rPr>
        <w:t> </w:t>
      </w:r>
      <w:r>
        <w:rPr>
          <w:sz w:val="21"/>
        </w:rPr>
        <w:t>Approach</w:t>
      </w:r>
      <w:r>
        <w:rPr>
          <w:spacing w:val="35"/>
          <w:sz w:val="21"/>
        </w:rPr>
        <w:t> </w:t>
      </w:r>
      <w:r>
        <w:rPr>
          <w:sz w:val="21"/>
        </w:rPr>
        <w:t>for Analog</w:t>
      </w:r>
      <w:r>
        <w:rPr>
          <w:spacing w:val="40"/>
          <w:sz w:val="21"/>
        </w:rPr>
        <w:t> </w:t>
      </w:r>
      <w:r>
        <w:rPr>
          <w:sz w:val="21"/>
        </w:rPr>
        <w:t>ICs”,</w:t>
      </w:r>
      <w:r>
        <w:rPr>
          <w:spacing w:val="38"/>
          <w:sz w:val="21"/>
        </w:rPr>
        <w:t> </w:t>
      </w:r>
      <w:r>
        <w:rPr>
          <w:sz w:val="21"/>
        </w:rPr>
        <w:t>IEEE</w:t>
      </w:r>
      <w:r>
        <w:rPr>
          <w:spacing w:val="40"/>
          <w:sz w:val="21"/>
        </w:rPr>
        <w:t> </w:t>
      </w:r>
      <w:r>
        <w:rPr>
          <w:sz w:val="21"/>
        </w:rPr>
        <w:t>Transactions</w:t>
      </w:r>
      <w:r>
        <w:rPr>
          <w:spacing w:val="38"/>
          <w:sz w:val="21"/>
        </w:rPr>
        <w:t> </w:t>
      </w:r>
      <w:r>
        <w:rPr>
          <w:sz w:val="21"/>
        </w:rPr>
        <w:t>on</w:t>
      </w:r>
      <w:r>
        <w:rPr>
          <w:spacing w:val="40"/>
          <w:sz w:val="21"/>
        </w:rPr>
        <w:t> </w:t>
      </w:r>
      <w:r>
        <w:rPr>
          <w:sz w:val="21"/>
        </w:rPr>
        <w:t>CADICS,</w:t>
      </w:r>
      <w:r>
        <w:rPr>
          <w:spacing w:val="38"/>
          <w:sz w:val="21"/>
        </w:rPr>
        <w:t> </w:t>
      </w:r>
      <w:r>
        <w:rPr>
          <w:sz w:val="21"/>
        </w:rPr>
        <w:t>Vol.</w:t>
      </w:r>
      <w:r>
        <w:rPr>
          <w:spacing w:val="38"/>
          <w:sz w:val="21"/>
        </w:rPr>
        <w:t> </w:t>
      </w:r>
      <w:r>
        <w:rPr>
          <w:sz w:val="21"/>
        </w:rPr>
        <w:t>27,</w:t>
      </w:r>
      <w:r>
        <w:rPr>
          <w:spacing w:val="38"/>
          <w:sz w:val="21"/>
        </w:rPr>
        <w:t> </w:t>
      </w:r>
      <w:r>
        <w:rPr>
          <w:sz w:val="21"/>
        </w:rPr>
        <w:t>No.</w:t>
      </w:r>
      <w:r>
        <w:rPr>
          <w:spacing w:val="38"/>
          <w:sz w:val="21"/>
        </w:rPr>
        <w:t> </w:t>
      </w:r>
      <w:r>
        <w:rPr>
          <w:sz w:val="21"/>
        </w:rPr>
        <w:t>7,</w:t>
      </w:r>
      <w:r>
        <w:rPr>
          <w:spacing w:val="38"/>
          <w:sz w:val="21"/>
        </w:rPr>
        <w:t> </w:t>
      </w:r>
      <w:r>
        <w:rPr>
          <w:sz w:val="21"/>
        </w:rPr>
        <w:t>2008.</w:t>
      </w:r>
    </w:p>
    <w:p>
      <w:pPr>
        <w:pStyle w:val="ListParagraph"/>
        <w:numPr>
          <w:ilvl w:val="0"/>
          <w:numId w:val="1"/>
        </w:numPr>
        <w:tabs>
          <w:tab w:pos="820" w:val="left" w:leader="none"/>
        </w:tabs>
        <w:spacing w:line="285" w:lineRule="auto" w:before="198" w:after="0"/>
        <w:ind w:left="820" w:right="118" w:hanging="360"/>
        <w:jc w:val="left"/>
        <w:rPr>
          <w:sz w:val="21"/>
        </w:rPr>
      </w:pPr>
      <w:r>
        <w:rPr>
          <w:sz w:val="21"/>
        </w:rPr>
        <w:t>P.-H.</w:t>
      </w:r>
      <w:r>
        <w:rPr>
          <w:spacing w:val="40"/>
          <w:sz w:val="21"/>
        </w:rPr>
        <w:t> </w:t>
      </w:r>
      <w:r>
        <w:rPr>
          <w:sz w:val="21"/>
        </w:rPr>
        <w:t>Lin,</w:t>
      </w:r>
      <w:r>
        <w:rPr>
          <w:spacing w:val="40"/>
          <w:sz w:val="21"/>
        </w:rPr>
        <w:t> </w:t>
      </w:r>
      <w:r>
        <w:rPr>
          <w:sz w:val="21"/>
        </w:rPr>
        <w:t>Y.-W.</w:t>
      </w:r>
      <w:r>
        <w:rPr>
          <w:spacing w:val="40"/>
          <w:sz w:val="21"/>
        </w:rPr>
        <w:t> </w:t>
      </w:r>
      <w:r>
        <w:rPr>
          <w:sz w:val="21"/>
        </w:rPr>
        <w:t>Chang,</w:t>
      </w:r>
      <w:r>
        <w:rPr>
          <w:spacing w:val="40"/>
          <w:sz w:val="21"/>
        </w:rPr>
        <w:t> </w:t>
      </w:r>
      <w:r>
        <w:rPr>
          <w:sz w:val="21"/>
        </w:rPr>
        <w:t>S.-C.</w:t>
      </w:r>
      <w:r>
        <w:rPr>
          <w:spacing w:val="40"/>
          <w:sz w:val="21"/>
        </w:rPr>
        <w:t> </w:t>
      </w:r>
      <w:r>
        <w:rPr>
          <w:sz w:val="21"/>
        </w:rPr>
        <w:t>Lin,</w:t>
      </w:r>
      <w:r>
        <w:rPr>
          <w:spacing w:val="40"/>
          <w:sz w:val="21"/>
        </w:rPr>
        <w:t> </w:t>
      </w:r>
      <w:r>
        <w:rPr>
          <w:sz w:val="21"/>
        </w:rPr>
        <w:t>“Analog</w:t>
      </w:r>
      <w:r>
        <w:rPr>
          <w:spacing w:val="40"/>
          <w:sz w:val="21"/>
        </w:rPr>
        <w:t> </w:t>
      </w:r>
      <w:r>
        <w:rPr>
          <w:sz w:val="21"/>
        </w:rPr>
        <w:t>Placement</w:t>
      </w:r>
      <w:r>
        <w:rPr>
          <w:spacing w:val="40"/>
          <w:sz w:val="21"/>
        </w:rPr>
        <w:t> </w:t>
      </w:r>
      <w:r>
        <w:rPr>
          <w:sz w:val="21"/>
        </w:rPr>
        <w:t>based</w:t>
      </w:r>
      <w:r>
        <w:rPr>
          <w:spacing w:val="40"/>
          <w:sz w:val="21"/>
        </w:rPr>
        <w:t> </w:t>
      </w:r>
      <w:r>
        <w:rPr>
          <w:sz w:val="21"/>
        </w:rPr>
        <w:t>on</w:t>
      </w:r>
      <w:r>
        <w:rPr>
          <w:spacing w:val="40"/>
          <w:sz w:val="21"/>
        </w:rPr>
        <w:t> </w:t>
      </w:r>
      <w:r>
        <w:rPr>
          <w:sz w:val="21"/>
        </w:rPr>
        <w:t>Symmetry-Island</w:t>
      </w:r>
      <w:r>
        <w:rPr>
          <w:spacing w:val="40"/>
          <w:sz w:val="21"/>
        </w:rPr>
        <w:t> </w:t>
      </w:r>
      <w:r>
        <w:rPr>
          <w:sz w:val="21"/>
        </w:rPr>
        <w:t>Formulation”,</w:t>
      </w:r>
      <w:r>
        <w:rPr>
          <w:spacing w:val="80"/>
          <w:sz w:val="21"/>
        </w:rPr>
        <w:t> </w:t>
      </w:r>
      <w:r>
        <w:rPr>
          <w:sz w:val="21"/>
        </w:rPr>
        <w:t>IEEE Transactions on CADICS, Vol. 28, No. 6, 2009.</w:t>
      </w:r>
    </w:p>
    <w:p>
      <w:pPr>
        <w:pStyle w:val="BodyText"/>
      </w:pPr>
    </w:p>
    <w:p>
      <w:pPr>
        <w:pStyle w:val="BodyText"/>
        <w:spacing w:before="202"/>
      </w:pPr>
    </w:p>
    <w:p>
      <w:pPr>
        <w:pStyle w:val="Heading1"/>
      </w:pPr>
      <w:r>
        <w:rPr/>
        <w:t>Transistor</w:t>
      </w:r>
      <w:r>
        <w:rPr>
          <w:spacing w:val="30"/>
        </w:rPr>
        <w:t> </w:t>
      </w:r>
      <w:r>
        <w:rPr>
          <w:spacing w:val="-2"/>
        </w:rPr>
        <w:t>Sizing</w:t>
      </w:r>
    </w:p>
    <w:p>
      <w:pPr>
        <w:pStyle w:val="ListParagraph"/>
        <w:numPr>
          <w:ilvl w:val="0"/>
          <w:numId w:val="1"/>
        </w:numPr>
        <w:tabs>
          <w:tab w:pos="820" w:val="left" w:leader="none"/>
        </w:tabs>
        <w:spacing w:line="252" w:lineRule="auto" w:before="251" w:after="0"/>
        <w:ind w:left="820" w:right="614" w:hanging="360"/>
        <w:jc w:val="left"/>
        <w:rPr>
          <w:sz w:val="21"/>
        </w:rPr>
      </w:pPr>
      <w:r>
        <w:rPr>
          <w:sz w:val="21"/>
        </w:rPr>
        <w:t>M.</w:t>
      </w:r>
      <w:r>
        <w:rPr>
          <w:spacing w:val="21"/>
          <w:sz w:val="21"/>
        </w:rPr>
        <w:t> </w:t>
      </w:r>
      <w:r>
        <w:rPr>
          <w:sz w:val="21"/>
        </w:rPr>
        <w:t>del</w:t>
      </w:r>
      <w:r>
        <w:rPr>
          <w:spacing w:val="21"/>
          <w:sz w:val="21"/>
        </w:rPr>
        <w:t> </w:t>
      </w:r>
      <w:r>
        <w:rPr>
          <w:sz w:val="21"/>
        </w:rPr>
        <w:t>Mar</w:t>
      </w:r>
      <w:r>
        <w:rPr>
          <w:spacing w:val="21"/>
          <w:sz w:val="21"/>
        </w:rPr>
        <w:t> </w:t>
      </w:r>
      <w:r>
        <w:rPr>
          <w:sz w:val="21"/>
        </w:rPr>
        <w:t>Hershenson,</w:t>
      </w:r>
      <w:r>
        <w:rPr>
          <w:spacing w:val="21"/>
          <w:sz w:val="21"/>
        </w:rPr>
        <w:t> </w:t>
      </w:r>
      <w:r>
        <w:rPr>
          <w:sz w:val="21"/>
        </w:rPr>
        <w:t>S.</w:t>
      </w:r>
      <w:r>
        <w:rPr>
          <w:spacing w:val="21"/>
          <w:sz w:val="21"/>
        </w:rPr>
        <w:t> </w:t>
      </w:r>
      <w:r>
        <w:rPr>
          <w:sz w:val="21"/>
        </w:rPr>
        <w:t>Boyd,</w:t>
      </w:r>
      <w:r>
        <w:rPr>
          <w:spacing w:val="21"/>
          <w:sz w:val="21"/>
        </w:rPr>
        <w:t> </w:t>
      </w:r>
      <w:r>
        <w:rPr>
          <w:sz w:val="21"/>
        </w:rPr>
        <w:t>T.</w:t>
      </w:r>
      <w:r>
        <w:rPr>
          <w:spacing w:val="21"/>
          <w:sz w:val="21"/>
        </w:rPr>
        <w:t> </w:t>
      </w:r>
      <w:r>
        <w:rPr>
          <w:sz w:val="21"/>
        </w:rPr>
        <w:t>Lee,</w:t>
      </w:r>
      <w:r>
        <w:rPr>
          <w:spacing w:val="21"/>
          <w:sz w:val="21"/>
        </w:rPr>
        <w:t> </w:t>
      </w:r>
      <w:r>
        <w:rPr>
          <w:sz w:val="21"/>
        </w:rPr>
        <w:t>“Optimal</w:t>
      </w:r>
      <w:r>
        <w:rPr>
          <w:spacing w:val="21"/>
          <w:sz w:val="21"/>
        </w:rPr>
        <w:t> </w:t>
      </w:r>
      <w:r>
        <w:rPr>
          <w:sz w:val="21"/>
        </w:rPr>
        <w:t>Design</w:t>
      </w:r>
      <w:r>
        <w:rPr>
          <w:spacing w:val="22"/>
          <w:sz w:val="21"/>
        </w:rPr>
        <w:t> </w:t>
      </w:r>
      <w:r>
        <w:rPr>
          <w:sz w:val="21"/>
        </w:rPr>
        <w:t>of</w:t>
      </w:r>
      <w:r>
        <w:rPr>
          <w:spacing w:val="21"/>
          <w:sz w:val="21"/>
        </w:rPr>
        <w:t> </w:t>
      </w:r>
      <w:r>
        <w:rPr>
          <w:sz w:val="21"/>
        </w:rPr>
        <w:t>a</w:t>
      </w:r>
      <w:r>
        <w:rPr>
          <w:spacing w:val="22"/>
          <w:sz w:val="21"/>
        </w:rPr>
        <w:t> </w:t>
      </w:r>
      <w:r>
        <w:rPr>
          <w:sz w:val="21"/>
        </w:rPr>
        <w:t>CMOS</w:t>
      </w:r>
      <w:r>
        <w:rPr>
          <w:spacing w:val="22"/>
          <w:sz w:val="21"/>
        </w:rPr>
        <w:t> </w:t>
      </w:r>
      <w:r>
        <w:rPr>
          <w:sz w:val="21"/>
        </w:rPr>
        <w:t>Op-Amp</w:t>
      </w:r>
      <w:r>
        <w:rPr>
          <w:spacing w:val="22"/>
          <w:sz w:val="21"/>
        </w:rPr>
        <w:t> </w:t>
      </w:r>
      <w:r>
        <w:rPr>
          <w:sz w:val="21"/>
        </w:rPr>
        <w:t>via</w:t>
      </w:r>
      <w:r>
        <w:rPr>
          <w:spacing w:val="22"/>
          <w:sz w:val="21"/>
        </w:rPr>
        <w:t> </w:t>
      </w:r>
      <w:r>
        <w:rPr>
          <w:sz w:val="21"/>
        </w:rPr>
        <w:t>Geometric Programming”,</w:t>
      </w:r>
      <w:r>
        <w:rPr>
          <w:spacing w:val="40"/>
          <w:sz w:val="21"/>
        </w:rPr>
        <w:t> </w:t>
      </w:r>
      <w:r>
        <w:rPr>
          <w:sz w:val="21"/>
        </w:rPr>
        <w:t>IEEE</w:t>
      </w:r>
      <w:r>
        <w:rPr>
          <w:spacing w:val="40"/>
          <w:sz w:val="21"/>
        </w:rPr>
        <w:t> </w:t>
      </w:r>
      <w:r>
        <w:rPr>
          <w:sz w:val="21"/>
        </w:rPr>
        <w:t>Transactions</w:t>
      </w:r>
      <w:r>
        <w:rPr>
          <w:spacing w:val="40"/>
          <w:sz w:val="21"/>
        </w:rPr>
        <w:t> </w:t>
      </w:r>
      <w:r>
        <w:rPr>
          <w:sz w:val="21"/>
        </w:rPr>
        <w:t>on</w:t>
      </w:r>
      <w:r>
        <w:rPr>
          <w:spacing w:val="40"/>
          <w:sz w:val="21"/>
        </w:rPr>
        <w:t> </w:t>
      </w:r>
      <w:r>
        <w:rPr>
          <w:sz w:val="21"/>
        </w:rPr>
        <w:t>CADICS,</w:t>
      </w:r>
      <w:r>
        <w:rPr>
          <w:spacing w:val="40"/>
          <w:sz w:val="21"/>
        </w:rPr>
        <w:t> </w:t>
      </w:r>
      <w:r>
        <w:rPr>
          <w:sz w:val="21"/>
        </w:rPr>
        <w:t>Vol.</w:t>
      </w:r>
      <w:r>
        <w:rPr>
          <w:spacing w:val="40"/>
          <w:sz w:val="21"/>
        </w:rPr>
        <w:t> </w:t>
      </w:r>
      <w:r>
        <w:rPr>
          <w:sz w:val="21"/>
        </w:rPr>
        <w:t>20,</w:t>
      </w:r>
      <w:r>
        <w:rPr>
          <w:spacing w:val="40"/>
          <w:sz w:val="21"/>
        </w:rPr>
        <w:t> </w:t>
      </w:r>
      <w:r>
        <w:rPr>
          <w:sz w:val="21"/>
        </w:rPr>
        <w:t>No.</w:t>
      </w:r>
      <w:r>
        <w:rPr>
          <w:spacing w:val="40"/>
          <w:sz w:val="21"/>
        </w:rPr>
        <w:t> </w:t>
      </w:r>
      <w:r>
        <w:rPr>
          <w:sz w:val="21"/>
        </w:rPr>
        <w:t>1,</w:t>
      </w:r>
      <w:r>
        <w:rPr>
          <w:spacing w:val="40"/>
          <w:sz w:val="21"/>
        </w:rPr>
        <w:t> </w:t>
      </w:r>
      <w:r>
        <w:rPr>
          <w:sz w:val="21"/>
        </w:rPr>
        <w:t>2001.</w:t>
      </w:r>
    </w:p>
    <w:p>
      <w:pPr>
        <w:pStyle w:val="BodyText"/>
        <w:spacing w:before="15"/>
      </w:pPr>
    </w:p>
    <w:p>
      <w:pPr>
        <w:pStyle w:val="ListParagraph"/>
        <w:numPr>
          <w:ilvl w:val="0"/>
          <w:numId w:val="1"/>
        </w:numPr>
        <w:tabs>
          <w:tab w:pos="820" w:val="left" w:leader="none"/>
        </w:tabs>
        <w:spacing w:line="249" w:lineRule="auto" w:before="0" w:after="0"/>
        <w:ind w:left="820" w:right="116" w:hanging="360"/>
        <w:jc w:val="both"/>
        <w:rPr>
          <w:sz w:val="21"/>
        </w:rPr>
      </w:pPr>
      <w:r>
        <w:rPr>
          <w:sz w:val="21"/>
        </w:rPr>
        <w:t>T.</w:t>
      </w:r>
      <w:r>
        <w:rPr>
          <w:spacing w:val="40"/>
          <w:sz w:val="21"/>
        </w:rPr>
        <w:t> </w:t>
      </w:r>
      <w:r>
        <w:rPr>
          <w:sz w:val="21"/>
        </w:rPr>
        <w:t>Massier,</w:t>
      </w:r>
      <w:r>
        <w:rPr>
          <w:spacing w:val="40"/>
          <w:sz w:val="21"/>
        </w:rPr>
        <w:t> </w:t>
      </w:r>
      <w:r>
        <w:rPr>
          <w:sz w:val="21"/>
        </w:rPr>
        <w:t>H.</w:t>
      </w:r>
      <w:r>
        <w:rPr>
          <w:spacing w:val="40"/>
          <w:sz w:val="21"/>
        </w:rPr>
        <w:t> </w:t>
      </w:r>
      <w:r>
        <w:rPr>
          <w:sz w:val="21"/>
        </w:rPr>
        <w:t>Graeb,</w:t>
      </w:r>
      <w:r>
        <w:rPr>
          <w:spacing w:val="40"/>
          <w:sz w:val="21"/>
        </w:rPr>
        <w:t> </w:t>
      </w:r>
      <w:r>
        <w:rPr>
          <w:sz w:val="21"/>
        </w:rPr>
        <w:t>and</w:t>
      </w:r>
      <w:r>
        <w:rPr>
          <w:spacing w:val="40"/>
          <w:sz w:val="21"/>
        </w:rPr>
        <w:t> </w:t>
      </w:r>
      <w:r>
        <w:rPr>
          <w:sz w:val="21"/>
        </w:rPr>
        <w:t>U.</w:t>
      </w:r>
      <w:r>
        <w:rPr>
          <w:spacing w:val="40"/>
          <w:sz w:val="21"/>
        </w:rPr>
        <w:t> </w:t>
      </w:r>
      <w:r>
        <w:rPr>
          <w:sz w:val="21"/>
        </w:rPr>
        <w:t>Schlichtmann,</w:t>
      </w:r>
      <w:r>
        <w:rPr>
          <w:spacing w:val="40"/>
          <w:sz w:val="21"/>
        </w:rPr>
        <w:t> </w:t>
      </w:r>
      <w:r>
        <w:rPr>
          <w:sz w:val="21"/>
        </w:rPr>
        <w:t>“The</w:t>
      </w:r>
      <w:r>
        <w:rPr>
          <w:spacing w:val="40"/>
          <w:sz w:val="21"/>
        </w:rPr>
        <w:t> </w:t>
      </w:r>
      <w:r>
        <w:rPr>
          <w:sz w:val="21"/>
        </w:rPr>
        <w:t>sizing</w:t>
      </w:r>
      <w:r>
        <w:rPr>
          <w:spacing w:val="40"/>
          <w:sz w:val="21"/>
        </w:rPr>
        <w:t> </w:t>
      </w:r>
      <w:r>
        <w:rPr>
          <w:sz w:val="21"/>
        </w:rPr>
        <w:t>rules</w:t>
      </w:r>
      <w:r>
        <w:rPr>
          <w:spacing w:val="40"/>
          <w:sz w:val="21"/>
        </w:rPr>
        <w:t> </w:t>
      </w:r>
      <w:r>
        <w:rPr>
          <w:sz w:val="21"/>
        </w:rPr>
        <w:t>method</w:t>
      </w:r>
      <w:r>
        <w:rPr>
          <w:spacing w:val="40"/>
          <w:sz w:val="21"/>
        </w:rPr>
        <w:t> </w:t>
      </w:r>
      <w:r>
        <w:rPr>
          <w:sz w:val="21"/>
        </w:rPr>
        <w:t>for</w:t>
      </w:r>
      <w:r>
        <w:rPr>
          <w:spacing w:val="40"/>
          <w:sz w:val="21"/>
        </w:rPr>
        <w:t> </w:t>
      </w:r>
      <w:r>
        <w:rPr>
          <w:sz w:val="21"/>
        </w:rPr>
        <w:t>CMOS</w:t>
      </w:r>
      <w:r>
        <w:rPr>
          <w:spacing w:val="40"/>
          <w:sz w:val="21"/>
        </w:rPr>
        <w:t> </w:t>
      </w:r>
      <w:r>
        <w:rPr>
          <w:sz w:val="21"/>
        </w:rPr>
        <w:t>and</w:t>
      </w:r>
      <w:r>
        <w:rPr>
          <w:spacing w:val="40"/>
          <w:sz w:val="21"/>
        </w:rPr>
        <w:t> </w:t>
      </w:r>
      <w:r>
        <w:rPr>
          <w:sz w:val="21"/>
        </w:rPr>
        <w:t>bipolar analog</w:t>
      </w:r>
      <w:r>
        <w:rPr>
          <w:spacing w:val="40"/>
          <w:sz w:val="21"/>
        </w:rPr>
        <w:t> </w:t>
      </w:r>
      <w:r>
        <w:rPr>
          <w:sz w:val="21"/>
        </w:rPr>
        <w:t>integrated</w:t>
      </w:r>
      <w:r>
        <w:rPr>
          <w:spacing w:val="40"/>
          <w:sz w:val="21"/>
        </w:rPr>
        <w:t> </w:t>
      </w:r>
      <w:r>
        <w:rPr>
          <w:sz w:val="21"/>
        </w:rPr>
        <w:t>circuit</w:t>
      </w:r>
      <w:r>
        <w:rPr>
          <w:spacing w:val="40"/>
          <w:sz w:val="21"/>
        </w:rPr>
        <w:t> </w:t>
      </w:r>
      <w:r>
        <w:rPr>
          <w:sz w:val="21"/>
        </w:rPr>
        <w:t>synthesis,”</w:t>
      </w:r>
      <w:r>
        <w:rPr>
          <w:spacing w:val="40"/>
          <w:sz w:val="21"/>
        </w:rPr>
        <w:t> </w:t>
      </w:r>
      <w:r>
        <w:rPr>
          <w:sz w:val="21"/>
        </w:rPr>
        <w:t>IEEE</w:t>
      </w:r>
      <w:r>
        <w:rPr>
          <w:spacing w:val="40"/>
          <w:sz w:val="21"/>
        </w:rPr>
        <w:t> </w:t>
      </w:r>
      <w:r>
        <w:rPr>
          <w:sz w:val="21"/>
        </w:rPr>
        <w:t>Transactions</w:t>
      </w:r>
      <w:r>
        <w:rPr>
          <w:spacing w:val="40"/>
          <w:sz w:val="21"/>
        </w:rPr>
        <w:t> </w:t>
      </w:r>
      <w:r>
        <w:rPr>
          <w:sz w:val="21"/>
        </w:rPr>
        <w:t>CADICS,</w:t>
      </w:r>
      <w:r>
        <w:rPr>
          <w:spacing w:val="40"/>
          <w:sz w:val="21"/>
        </w:rPr>
        <w:t> </w:t>
      </w:r>
      <w:r>
        <w:rPr>
          <w:sz w:val="21"/>
        </w:rPr>
        <w:t>Vol.</w:t>
      </w:r>
      <w:r>
        <w:rPr>
          <w:spacing w:val="40"/>
          <w:sz w:val="21"/>
        </w:rPr>
        <w:t> </w:t>
      </w:r>
      <w:r>
        <w:rPr>
          <w:sz w:val="21"/>
        </w:rPr>
        <w:t>27,</w:t>
      </w:r>
      <w:r>
        <w:rPr>
          <w:spacing w:val="40"/>
          <w:sz w:val="21"/>
        </w:rPr>
        <w:t> </w:t>
      </w:r>
      <w:r>
        <w:rPr>
          <w:sz w:val="21"/>
        </w:rPr>
        <w:t>No.</w:t>
      </w:r>
      <w:r>
        <w:rPr>
          <w:spacing w:val="40"/>
          <w:sz w:val="21"/>
        </w:rPr>
        <w:t> </w:t>
      </w:r>
      <w:r>
        <w:rPr>
          <w:sz w:val="21"/>
        </w:rPr>
        <w:t>12,</w:t>
      </w:r>
      <w:r>
        <w:rPr>
          <w:spacing w:val="40"/>
          <w:sz w:val="21"/>
        </w:rPr>
        <w:t> </w:t>
      </w:r>
      <w:r>
        <w:rPr>
          <w:sz w:val="21"/>
        </w:rPr>
        <w:t>pp.</w:t>
      </w:r>
      <w:r>
        <w:rPr>
          <w:spacing w:val="40"/>
          <w:sz w:val="21"/>
        </w:rPr>
        <w:t> </w:t>
      </w:r>
      <w:r>
        <w:rPr>
          <w:sz w:val="21"/>
        </w:rPr>
        <w:t>2209–2222, Dec. 2008.</w:t>
      </w:r>
    </w:p>
    <w:p>
      <w:pPr>
        <w:pStyle w:val="BodyText"/>
        <w:spacing w:before="17"/>
      </w:pPr>
    </w:p>
    <w:p>
      <w:pPr>
        <w:pStyle w:val="ListParagraph"/>
        <w:numPr>
          <w:ilvl w:val="0"/>
          <w:numId w:val="1"/>
        </w:numPr>
        <w:tabs>
          <w:tab w:pos="820" w:val="left" w:leader="none"/>
        </w:tabs>
        <w:spacing w:line="249" w:lineRule="auto" w:before="0" w:after="0"/>
        <w:ind w:left="820" w:right="116" w:hanging="360"/>
        <w:jc w:val="both"/>
        <w:rPr>
          <w:sz w:val="21"/>
        </w:rPr>
      </w:pPr>
      <w:r>
        <w:rPr>
          <w:sz w:val="21"/>
        </w:rPr>
        <w:t>F. Gong, X. Liu, H. Yu, S. Tan, J. Ren, L. He, “A Fast Non-Monte-Carlo Yield Analysis and</w:t>
      </w:r>
      <w:r>
        <w:rPr>
          <w:spacing w:val="40"/>
          <w:sz w:val="21"/>
        </w:rPr>
        <w:t> </w:t>
      </w:r>
      <w:r>
        <w:rPr>
          <w:sz w:val="21"/>
        </w:rPr>
        <w:t>Optimizationby Stochastic Orthogonal Polynomials”, ACM Transactions on Design Automation of Electronic Systems, Vol. 17, No. 1, 2012.</w:t>
      </w:r>
    </w:p>
    <w:p>
      <w:pPr>
        <w:pStyle w:val="BodyText"/>
        <w:spacing w:before="18"/>
      </w:pPr>
    </w:p>
    <w:p>
      <w:pPr>
        <w:pStyle w:val="ListParagraph"/>
        <w:numPr>
          <w:ilvl w:val="0"/>
          <w:numId w:val="1"/>
        </w:numPr>
        <w:tabs>
          <w:tab w:pos="820" w:val="left" w:leader="none"/>
        </w:tabs>
        <w:spacing w:line="249" w:lineRule="auto" w:before="0" w:after="0"/>
        <w:ind w:left="820" w:right="119" w:hanging="360"/>
        <w:jc w:val="both"/>
        <w:rPr>
          <w:sz w:val="21"/>
        </w:rPr>
      </w:pPr>
      <w:r>
        <w:rPr>
          <w:sz w:val="21"/>
        </w:rPr>
        <w:t>B.</w:t>
      </w:r>
      <w:r>
        <w:rPr>
          <w:spacing w:val="40"/>
          <w:sz w:val="21"/>
        </w:rPr>
        <w:t> </w:t>
      </w:r>
      <w:r>
        <w:rPr>
          <w:sz w:val="21"/>
        </w:rPr>
        <w:t>Li,</w:t>
      </w:r>
      <w:r>
        <w:rPr>
          <w:spacing w:val="40"/>
          <w:sz w:val="21"/>
        </w:rPr>
        <w:t> </w:t>
      </w:r>
      <w:r>
        <w:rPr>
          <w:sz w:val="21"/>
        </w:rPr>
        <w:t>F.</w:t>
      </w:r>
      <w:r>
        <w:rPr>
          <w:spacing w:val="40"/>
          <w:sz w:val="21"/>
        </w:rPr>
        <w:t> </w:t>
      </w:r>
      <w:r>
        <w:rPr>
          <w:sz w:val="21"/>
        </w:rPr>
        <w:t>Fernandez,</w:t>
      </w:r>
      <w:r>
        <w:rPr>
          <w:spacing w:val="40"/>
          <w:sz w:val="21"/>
        </w:rPr>
        <w:t> </w:t>
      </w:r>
      <w:r>
        <w:rPr>
          <w:sz w:val="21"/>
        </w:rPr>
        <w:t>G.</w:t>
      </w:r>
      <w:r>
        <w:rPr>
          <w:spacing w:val="40"/>
          <w:sz w:val="21"/>
        </w:rPr>
        <w:t> </w:t>
      </w:r>
      <w:r>
        <w:rPr>
          <w:sz w:val="21"/>
        </w:rPr>
        <w:t>Gielen,</w:t>
      </w:r>
      <w:r>
        <w:rPr>
          <w:spacing w:val="40"/>
          <w:sz w:val="21"/>
        </w:rPr>
        <w:t> </w:t>
      </w:r>
      <w:r>
        <w:rPr>
          <w:sz w:val="21"/>
        </w:rPr>
        <w:t>“Efficient</w:t>
      </w:r>
      <w:r>
        <w:rPr>
          <w:spacing w:val="40"/>
          <w:sz w:val="21"/>
        </w:rPr>
        <w:t> </w:t>
      </w:r>
      <w:r>
        <w:rPr>
          <w:sz w:val="21"/>
        </w:rPr>
        <w:t>and</w:t>
      </w:r>
      <w:r>
        <w:rPr>
          <w:spacing w:val="40"/>
          <w:sz w:val="21"/>
        </w:rPr>
        <w:t> </w:t>
      </w:r>
      <w:r>
        <w:rPr>
          <w:sz w:val="21"/>
        </w:rPr>
        <w:t>accurate</w:t>
      </w:r>
      <w:r>
        <w:rPr>
          <w:spacing w:val="40"/>
          <w:sz w:val="21"/>
        </w:rPr>
        <w:t> </w:t>
      </w:r>
      <w:r>
        <w:rPr>
          <w:sz w:val="21"/>
        </w:rPr>
        <w:t>analog</w:t>
      </w:r>
      <w:r>
        <w:rPr>
          <w:spacing w:val="40"/>
          <w:sz w:val="21"/>
        </w:rPr>
        <w:t> </w:t>
      </w:r>
      <w:r>
        <w:rPr>
          <w:sz w:val="21"/>
        </w:rPr>
        <w:t>yield</w:t>
      </w:r>
      <w:r>
        <w:rPr>
          <w:spacing w:val="40"/>
          <w:sz w:val="21"/>
        </w:rPr>
        <w:t> </w:t>
      </w:r>
      <w:r>
        <w:rPr>
          <w:sz w:val="21"/>
        </w:rPr>
        <w:t>optimization</w:t>
      </w:r>
      <w:r>
        <w:rPr>
          <w:spacing w:val="40"/>
          <w:sz w:val="21"/>
        </w:rPr>
        <w:t> </w:t>
      </w:r>
      <w:r>
        <w:rPr>
          <w:sz w:val="21"/>
        </w:rPr>
        <w:t>and</w:t>
      </w:r>
      <w:r>
        <w:rPr>
          <w:spacing w:val="40"/>
          <w:sz w:val="21"/>
        </w:rPr>
        <w:t> </w:t>
      </w:r>
      <w:r>
        <w:rPr>
          <w:sz w:val="21"/>
        </w:rPr>
        <w:t>variation- aware</w:t>
      </w:r>
      <w:r>
        <w:rPr>
          <w:spacing w:val="40"/>
          <w:sz w:val="21"/>
        </w:rPr>
        <w:t> </w:t>
      </w:r>
      <w:r>
        <w:rPr>
          <w:sz w:val="21"/>
        </w:rPr>
        <w:t>circuit</w:t>
      </w:r>
      <w:r>
        <w:rPr>
          <w:spacing w:val="40"/>
          <w:sz w:val="21"/>
        </w:rPr>
        <w:t> </w:t>
      </w:r>
      <w:r>
        <w:rPr>
          <w:sz w:val="21"/>
        </w:rPr>
        <w:t>sizing</w:t>
      </w:r>
      <w:r>
        <w:rPr>
          <w:spacing w:val="40"/>
          <w:sz w:val="21"/>
        </w:rPr>
        <w:t> </w:t>
      </w:r>
      <w:r>
        <w:rPr>
          <w:sz w:val="21"/>
        </w:rPr>
        <w:t>based</w:t>
      </w:r>
      <w:r>
        <w:rPr>
          <w:spacing w:val="40"/>
          <w:sz w:val="21"/>
        </w:rPr>
        <w:t> </w:t>
      </w:r>
      <w:r>
        <w:rPr>
          <w:sz w:val="21"/>
        </w:rPr>
        <w:t>on</w:t>
      </w:r>
      <w:r>
        <w:rPr>
          <w:spacing w:val="40"/>
          <w:sz w:val="21"/>
        </w:rPr>
        <w:t> </w:t>
      </w:r>
      <w:r>
        <w:rPr>
          <w:sz w:val="21"/>
        </w:rPr>
        <w:t>computational</w:t>
      </w:r>
      <w:r>
        <w:rPr>
          <w:spacing w:val="40"/>
          <w:sz w:val="21"/>
        </w:rPr>
        <w:t> </w:t>
      </w:r>
      <w:r>
        <w:rPr>
          <w:sz w:val="21"/>
        </w:rPr>
        <w:t>intelligence</w:t>
      </w:r>
      <w:r>
        <w:rPr>
          <w:spacing w:val="40"/>
          <w:sz w:val="21"/>
        </w:rPr>
        <w:t> </w:t>
      </w:r>
      <w:r>
        <w:rPr>
          <w:sz w:val="21"/>
        </w:rPr>
        <w:t>techniques”,</w:t>
      </w:r>
      <w:r>
        <w:rPr>
          <w:spacing w:val="40"/>
          <w:sz w:val="21"/>
        </w:rPr>
        <w:t> </w:t>
      </w:r>
      <w:r>
        <w:rPr>
          <w:sz w:val="21"/>
        </w:rPr>
        <w:t>IEEE</w:t>
      </w:r>
      <w:r>
        <w:rPr>
          <w:spacing w:val="40"/>
          <w:sz w:val="21"/>
        </w:rPr>
        <w:t> </w:t>
      </w:r>
      <w:r>
        <w:rPr>
          <w:sz w:val="21"/>
        </w:rPr>
        <w:t>Transactions</w:t>
      </w:r>
      <w:r>
        <w:rPr>
          <w:spacing w:val="40"/>
          <w:sz w:val="21"/>
        </w:rPr>
        <w:t> </w:t>
      </w:r>
      <w:r>
        <w:rPr>
          <w:sz w:val="21"/>
        </w:rPr>
        <w:t>on CADICS, Vol. 30, No. 6, 2011.</w:t>
      </w:r>
    </w:p>
    <w:p>
      <w:pPr>
        <w:pStyle w:val="BodyText"/>
        <w:spacing w:before="17"/>
      </w:pPr>
    </w:p>
    <w:p>
      <w:pPr>
        <w:pStyle w:val="ListParagraph"/>
        <w:numPr>
          <w:ilvl w:val="0"/>
          <w:numId w:val="1"/>
        </w:numPr>
        <w:tabs>
          <w:tab w:pos="820" w:val="left" w:leader="none"/>
        </w:tabs>
        <w:spacing w:line="252" w:lineRule="auto" w:before="0" w:after="0"/>
        <w:ind w:left="820" w:right="116" w:hanging="360"/>
        <w:jc w:val="both"/>
        <w:rPr>
          <w:sz w:val="21"/>
        </w:rPr>
      </w:pPr>
      <w:r>
        <w:rPr>
          <w:sz w:val="21"/>
        </w:rPr>
        <w:t>B.</w:t>
      </w:r>
      <w:r>
        <w:rPr>
          <w:spacing w:val="40"/>
          <w:sz w:val="21"/>
        </w:rPr>
        <w:t> </w:t>
      </w:r>
      <w:r>
        <w:rPr>
          <w:sz w:val="21"/>
        </w:rPr>
        <w:t>Liu,</w:t>
      </w:r>
      <w:r>
        <w:rPr>
          <w:spacing w:val="40"/>
          <w:sz w:val="21"/>
        </w:rPr>
        <w:t> </w:t>
      </w:r>
      <w:r>
        <w:rPr>
          <w:sz w:val="21"/>
        </w:rPr>
        <w:t>N.</w:t>
      </w:r>
      <w:r>
        <w:rPr>
          <w:spacing w:val="40"/>
          <w:sz w:val="21"/>
        </w:rPr>
        <w:t> </w:t>
      </w:r>
      <w:r>
        <w:rPr>
          <w:sz w:val="21"/>
        </w:rPr>
        <w:t>Deferm,</w:t>
      </w:r>
      <w:r>
        <w:rPr>
          <w:spacing w:val="40"/>
          <w:sz w:val="21"/>
        </w:rPr>
        <w:t> </w:t>
      </w:r>
      <w:r>
        <w:rPr>
          <w:sz w:val="21"/>
        </w:rPr>
        <w:t>D.</w:t>
      </w:r>
      <w:r>
        <w:rPr>
          <w:spacing w:val="40"/>
          <w:sz w:val="21"/>
        </w:rPr>
        <w:t> </w:t>
      </w:r>
      <w:r>
        <w:rPr>
          <w:sz w:val="21"/>
        </w:rPr>
        <w:t>Zhao,</w:t>
      </w:r>
      <w:r>
        <w:rPr>
          <w:spacing w:val="40"/>
          <w:sz w:val="21"/>
        </w:rPr>
        <w:t> </w:t>
      </w:r>
      <w:r>
        <w:rPr>
          <w:sz w:val="21"/>
        </w:rPr>
        <w:t>P.</w:t>
      </w:r>
      <w:r>
        <w:rPr>
          <w:spacing w:val="40"/>
          <w:sz w:val="21"/>
        </w:rPr>
        <w:t> </w:t>
      </w:r>
      <w:r>
        <w:rPr>
          <w:sz w:val="21"/>
        </w:rPr>
        <w:t>Reynaert,</w:t>
      </w:r>
      <w:r>
        <w:rPr>
          <w:spacing w:val="40"/>
          <w:sz w:val="21"/>
        </w:rPr>
        <w:t> </w:t>
      </w:r>
      <w:r>
        <w:rPr>
          <w:sz w:val="21"/>
        </w:rPr>
        <w:t>G.</w:t>
      </w:r>
      <w:r>
        <w:rPr>
          <w:spacing w:val="40"/>
          <w:sz w:val="21"/>
        </w:rPr>
        <w:t> </w:t>
      </w:r>
      <w:r>
        <w:rPr>
          <w:sz w:val="21"/>
        </w:rPr>
        <w:t>Gielen</w:t>
      </w:r>
      <w:r>
        <w:rPr>
          <w:i/>
          <w:sz w:val="21"/>
        </w:rPr>
        <w:t>,</w:t>
      </w:r>
      <w:r>
        <w:rPr>
          <w:i/>
          <w:spacing w:val="40"/>
          <w:sz w:val="21"/>
        </w:rPr>
        <w:t> </w:t>
      </w:r>
      <w:r>
        <w:rPr>
          <w:i/>
          <w:sz w:val="21"/>
        </w:rPr>
        <w:t>“</w:t>
      </w:r>
      <w:r>
        <w:rPr>
          <w:sz w:val="21"/>
        </w:rPr>
        <w:t>An</w:t>
      </w:r>
      <w:r>
        <w:rPr>
          <w:spacing w:val="40"/>
          <w:sz w:val="21"/>
        </w:rPr>
        <w:t> </w:t>
      </w:r>
      <w:r>
        <w:rPr>
          <w:sz w:val="21"/>
        </w:rPr>
        <w:t>Efficient</w:t>
      </w:r>
      <w:r>
        <w:rPr>
          <w:spacing w:val="40"/>
          <w:sz w:val="21"/>
        </w:rPr>
        <w:t> </w:t>
      </w:r>
      <w:r>
        <w:rPr>
          <w:sz w:val="21"/>
        </w:rPr>
        <w:t>High-Frequency</w:t>
      </w:r>
      <w:r>
        <w:rPr>
          <w:spacing w:val="40"/>
          <w:sz w:val="21"/>
        </w:rPr>
        <w:t> </w:t>
      </w:r>
      <w:r>
        <w:rPr>
          <w:sz w:val="21"/>
        </w:rPr>
        <w:t>Linear</w:t>
      </w:r>
      <w:r>
        <w:rPr>
          <w:spacing w:val="40"/>
          <w:sz w:val="21"/>
        </w:rPr>
        <w:t> </w:t>
      </w:r>
      <w:r>
        <w:rPr>
          <w:sz w:val="21"/>
        </w:rPr>
        <w:t>RF Amplifier Synthesis Method</w:t>
      </w:r>
      <w:r>
        <w:rPr>
          <w:spacing w:val="40"/>
          <w:sz w:val="21"/>
        </w:rPr>
        <w:t> </w:t>
      </w:r>
      <w:r>
        <w:rPr>
          <w:sz w:val="21"/>
        </w:rPr>
        <w:t>Based</w:t>
      </w:r>
      <w:r>
        <w:rPr>
          <w:spacing w:val="40"/>
          <w:sz w:val="21"/>
        </w:rPr>
        <w:t> </w:t>
      </w:r>
      <w:r>
        <w:rPr>
          <w:sz w:val="21"/>
        </w:rPr>
        <w:t>on</w:t>
      </w:r>
      <w:r>
        <w:rPr>
          <w:spacing w:val="40"/>
          <w:sz w:val="21"/>
        </w:rPr>
        <w:t> </w:t>
      </w:r>
      <w:r>
        <w:rPr>
          <w:sz w:val="21"/>
        </w:rPr>
        <w:t>Evolutionary Computation</w:t>
      </w:r>
      <w:r>
        <w:rPr>
          <w:spacing w:val="40"/>
          <w:sz w:val="21"/>
        </w:rPr>
        <w:t> </w:t>
      </w:r>
      <w:r>
        <w:rPr>
          <w:sz w:val="21"/>
        </w:rPr>
        <w:t>and</w:t>
      </w:r>
      <w:r>
        <w:rPr>
          <w:spacing w:val="40"/>
          <w:sz w:val="21"/>
        </w:rPr>
        <w:t> </w:t>
      </w:r>
      <w:r>
        <w:rPr>
          <w:sz w:val="21"/>
        </w:rPr>
        <w:t>Machine</w:t>
      </w:r>
      <w:r>
        <w:rPr>
          <w:spacing w:val="40"/>
          <w:sz w:val="21"/>
        </w:rPr>
        <w:t> </w:t>
      </w:r>
      <w:r>
        <w:rPr>
          <w:sz w:val="21"/>
        </w:rPr>
        <w:t>Learning Techniques”,</w:t>
      </w:r>
      <w:r>
        <w:rPr>
          <w:spacing w:val="40"/>
          <w:sz w:val="21"/>
        </w:rPr>
        <w:t> </w:t>
      </w:r>
      <w:r>
        <w:rPr>
          <w:sz w:val="21"/>
        </w:rPr>
        <w:t>IEEE</w:t>
      </w:r>
      <w:r>
        <w:rPr>
          <w:spacing w:val="40"/>
          <w:sz w:val="21"/>
        </w:rPr>
        <w:t> </w:t>
      </w:r>
      <w:r>
        <w:rPr>
          <w:sz w:val="21"/>
        </w:rPr>
        <w:t>Transactions</w:t>
      </w:r>
      <w:r>
        <w:rPr>
          <w:spacing w:val="40"/>
          <w:sz w:val="21"/>
        </w:rPr>
        <w:t> </w:t>
      </w:r>
      <w:r>
        <w:rPr>
          <w:sz w:val="21"/>
        </w:rPr>
        <w:t>on</w:t>
      </w:r>
      <w:r>
        <w:rPr>
          <w:spacing w:val="40"/>
          <w:sz w:val="21"/>
        </w:rPr>
        <w:t> </w:t>
      </w:r>
      <w:r>
        <w:rPr>
          <w:sz w:val="21"/>
        </w:rPr>
        <w:t>CADICS,</w:t>
      </w:r>
      <w:r>
        <w:rPr>
          <w:spacing w:val="40"/>
          <w:sz w:val="21"/>
        </w:rPr>
        <w:t> </w:t>
      </w:r>
      <w:r>
        <w:rPr>
          <w:sz w:val="21"/>
        </w:rPr>
        <w:t>Vol.</w:t>
      </w:r>
      <w:r>
        <w:rPr>
          <w:spacing w:val="40"/>
          <w:sz w:val="21"/>
        </w:rPr>
        <w:t> </w:t>
      </w:r>
      <w:r>
        <w:rPr>
          <w:sz w:val="21"/>
        </w:rPr>
        <w:t>31,</w:t>
      </w:r>
      <w:r>
        <w:rPr>
          <w:spacing w:val="40"/>
          <w:sz w:val="21"/>
        </w:rPr>
        <w:t> </w:t>
      </w:r>
      <w:r>
        <w:rPr>
          <w:sz w:val="21"/>
        </w:rPr>
        <w:t>No.</w:t>
      </w:r>
      <w:r>
        <w:rPr>
          <w:spacing w:val="40"/>
          <w:sz w:val="21"/>
        </w:rPr>
        <w:t> </w:t>
      </w:r>
      <w:r>
        <w:rPr>
          <w:sz w:val="21"/>
        </w:rPr>
        <w:t>7,</w:t>
      </w:r>
      <w:r>
        <w:rPr>
          <w:spacing w:val="40"/>
          <w:sz w:val="21"/>
        </w:rPr>
        <w:t> </w:t>
      </w:r>
      <w:r>
        <w:rPr>
          <w:sz w:val="21"/>
        </w:rPr>
        <w:t>2012.</w:t>
      </w:r>
    </w:p>
    <w:p>
      <w:pPr>
        <w:pStyle w:val="BodyText"/>
        <w:spacing w:before="15"/>
      </w:pPr>
    </w:p>
    <w:p>
      <w:pPr>
        <w:pStyle w:val="ListParagraph"/>
        <w:numPr>
          <w:ilvl w:val="0"/>
          <w:numId w:val="1"/>
        </w:numPr>
        <w:tabs>
          <w:tab w:pos="820" w:val="left" w:leader="none"/>
        </w:tabs>
        <w:spacing w:line="249" w:lineRule="auto" w:before="0" w:after="0"/>
        <w:ind w:left="820" w:right="119" w:hanging="360"/>
        <w:jc w:val="both"/>
        <w:rPr>
          <w:sz w:val="21"/>
        </w:rPr>
      </w:pPr>
      <w:r>
        <w:rPr>
          <w:sz w:val="21"/>
        </w:rPr>
        <w:t>G. Stehr, H. Graeb, K. Antreich, “Analog performance space exploration by normal-boundary intersection</w:t>
      </w:r>
      <w:r>
        <w:rPr>
          <w:spacing w:val="40"/>
          <w:sz w:val="21"/>
        </w:rPr>
        <w:t> </w:t>
      </w:r>
      <w:r>
        <w:rPr>
          <w:sz w:val="21"/>
        </w:rPr>
        <w:t>and</w:t>
      </w:r>
      <w:r>
        <w:rPr>
          <w:spacing w:val="40"/>
          <w:sz w:val="21"/>
        </w:rPr>
        <w:t> </w:t>
      </w:r>
      <w:r>
        <w:rPr>
          <w:sz w:val="21"/>
        </w:rPr>
        <w:t>by</w:t>
      </w:r>
      <w:r>
        <w:rPr>
          <w:spacing w:val="40"/>
          <w:sz w:val="21"/>
        </w:rPr>
        <w:t> </w:t>
      </w:r>
      <w:r>
        <w:rPr>
          <w:sz w:val="21"/>
        </w:rPr>
        <w:t>fourier-motzkin</w:t>
      </w:r>
      <w:r>
        <w:rPr>
          <w:spacing w:val="40"/>
          <w:sz w:val="21"/>
        </w:rPr>
        <w:t> </w:t>
      </w:r>
      <w:r>
        <w:rPr>
          <w:sz w:val="21"/>
        </w:rPr>
        <w:t>elimination”,</w:t>
      </w:r>
      <w:r>
        <w:rPr>
          <w:spacing w:val="40"/>
          <w:sz w:val="21"/>
        </w:rPr>
        <w:t> </w:t>
      </w:r>
      <w:r>
        <w:rPr>
          <w:sz w:val="21"/>
        </w:rPr>
        <w:t>IEEE</w:t>
      </w:r>
      <w:r>
        <w:rPr>
          <w:spacing w:val="40"/>
          <w:sz w:val="21"/>
        </w:rPr>
        <w:t> </w:t>
      </w:r>
      <w:r>
        <w:rPr>
          <w:sz w:val="21"/>
        </w:rPr>
        <w:t>Transactions</w:t>
      </w:r>
      <w:r>
        <w:rPr>
          <w:spacing w:val="40"/>
          <w:sz w:val="21"/>
        </w:rPr>
        <w:t> </w:t>
      </w:r>
      <w:r>
        <w:rPr>
          <w:sz w:val="21"/>
        </w:rPr>
        <w:t>on</w:t>
      </w:r>
      <w:r>
        <w:rPr>
          <w:spacing w:val="40"/>
          <w:sz w:val="21"/>
        </w:rPr>
        <w:t> </w:t>
      </w:r>
      <w:r>
        <w:rPr>
          <w:sz w:val="21"/>
        </w:rPr>
        <w:t>CADICS,</w:t>
      </w:r>
      <w:r>
        <w:rPr>
          <w:spacing w:val="40"/>
          <w:sz w:val="21"/>
        </w:rPr>
        <w:t> </w:t>
      </w:r>
      <w:r>
        <w:rPr>
          <w:sz w:val="21"/>
        </w:rPr>
        <w:t>Vol.</w:t>
      </w:r>
      <w:r>
        <w:rPr>
          <w:spacing w:val="40"/>
          <w:sz w:val="21"/>
        </w:rPr>
        <w:t> </w:t>
      </w:r>
      <w:r>
        <w:rPr>
          <w:sz w:val="21"/>
        </w:rPr>
        <w:t>26,</w:t>
      </w:r>
      <w:r>
        <w:rPr>
          <w:spacing w:val="40"/>
          <w:sz w:val="21"/>
        </w:rPr>
        <w:t> </w:t>
      </w:r>
      <w:r>
        <w:rPr>
          <w:sz w:val="21"/>
        </w:rPr>
        <w:t>No.</w:t>
      </w:r>
      <w:r>
        <w:rPr>
          <w:spacing w:val="40"/>
          <w:sz w:val="21"/>
        </w:rPr>
        <w:t> </w:t>
      </w:r>
      <w:r>
        <w:rPr>
          <w:sz w:val="21"/>
        </w:rPr>
        <w:t>10, </w:t>
      </w:r>
      <w:r>
        <w:rPr>
          <w:spacing w:val="-2"/>
          <w:sz w:val="21"/>
        </w:rPr>
        <w:t>2007.</w:t>
      </w:r>
    </w:p>
    <w:p>
      <w:pPr>
        <w:pStyle w:val="BodyText"/>
        <w:spacing w:before="17"/>
      </w:pPr>
    </w:p>
    <w:p>
      <w:pPr>
        <w:pStyle w:val="ListParagraph"/>
        <w:numPr>
          <w:ilvl w:val="0"/>
          <w:numId w:val="1"/>
        </w:numPr>
        <w:tabs>
          <w:tab w:pos="820" w:val="left" w:leader="none"/>
        </w:tabs>
        <w:spacing w:line="247" w:lineRule="auto" w:before="0" w:after="0"/>
        <w:ind w:left="820" w:right="119" w:hanging="360"/>
        <w:jc w:val="both"/>
        <w:rPr>
          <w:sz w:val="21"/>
        </w:rPr>
      </w:pPr>
      <w:r>
        <w:rPr>
          <w:sz w:val="21"/>
        </w:rPr>
        <w:t>B.De Smedt, G. Gielen, “WATSON: Design space boundary exploration and model generation for analog</w:t>
      </w:r>
      <w:r>
        <w:rPr>
          <w:spacing w:val="33"/>
          <w:sz w:val="21"/>
        </w:rPr>
        <w:t> </w:t>
      </w:r>
      <w:r>
        <w:rPr>
          <w:sz w:val="21"/>
        </w:rPr>
        <w:t>and</w:t>
      </w:r>
      <w:r>
        <w:rPr>
          <w:spacing w:val="34"/>
          <w:sz w:val="21"/>
        </w:rPr>
        <w:t> </w:t>
      </w:r>
      <w:r>
        <w:rPr>
          <w:sz w:val="21"/>
        </w:rPr>
        <w:t>RF</w:t>
      </w:r>
      <w:r>
        <w:rPr>
          <w:spacing w:val="34"/>
          <w:sz w:val="21"/>
        </w:rPr>
        <w:t> </w:t>
      </w:r>
      <w:r>
        <w:rPr>
          <w:sz w:val="21"/>
        </w:rPr>
        <w:t>IC</w:t>
      </w:r>
      <w:r>
        <w:rPr>
          <w:spacing w:val="34"/>
          <w:sz w:val="21"/>
        </w:rPr>
        <w:t> </w:t>
      </w:r>
      <w:r>
        <w:rPr>
          <w:sz w:val="21"/>
        </w:rPr>
        <w:t>design”,</w:t>
      </w:r>
      <w:r>
        <w:rPr>
          <w:spacing w:val="33"/>
          <w:sz w:val="21"/>
        </w:rPr>
        <w:t> </w:t>
      </w:r>
      <w:r>
        <w:rPr>
          <w:sz w:val="21"/>
        </w:rPr>
        <w:t>IEEE</w:t>
      </w:r>
      <w:r>
        <w:rPr>
          <w:spacing w:val="34"/>
          <w:sz w:val="21"/>
        </w:rPr>
        <w:t> </w:t>
      </w:r>
      <w:r>
        <w:rPr>
          <w:sz w:val="21"/>
        </w:rPr>
        <w:t>Transactions</w:t>
      </w:r>
      <w:r>
        <w:rPr>
          <w:spacing w:val="33"/>
          <w:sz w:val="21"/>
        </w:rPr>
        <w:t> </w:t>
      </w:r>
      <w:r>
        <w:rPr>
          <w:sz w:val="21"/>
        </w:rPr>
        <w:t>on</w:t>
      </w:r>
      <w:r>
        <w:rPr>
          <w:spacing w:val="34"/>
          <w:sz w:val="21"/>
        </w:rPr>
        <w:t> </w:t>
      </w:r>
      <w:r>
        <w:rPr>
          <w:sz w:val="21"/>
        </w:rPr>
        <w:t>CADICS,</w:t>
      </w:r>
      <w:r>
        <w:rPr>
          <w:spacing w:val="33"/>
          <w:sz w:val="21"/>
        </w:rPr>
        <w:t> </w:t>
      </w:r>
      <w:r>
        <w:rPr>
          <w:sz w:val="21"/>
        </w:rPr>
        <w:t>Vol.</w:t>
      </w:r>
      <w:r>
        <w:rPr>
          <w:spacing w:val="33"/>
          <w:sz w:val="21"/>
        </w:rPr>
        <w:t> </w:t>
      </w:r>
      <w:r>
        <w:rPr>
          <w:sz w:val="21"/>
        </w:rPr>
        <w:t>22,</w:t>
      </w:r>
      <w:r>
        <w:rPr>
          <w:spacing w:val="33"/>
          <w:sz w:val="21"/>
        </w:rPr>
        <w:t> </w:t>
      </w:r>
      <w:r>
        <w:rPr>
          <w:sz w:val="21"/>
        </w:rPr>
        <w:t>No.</w:t>
      </w:r>
      <w:r>
        <w:rPr>
          <w:spacing w:val="33"/>
          <w:sz w:val="21"/>
        </w:rPr>
        <w:t> </w:t>
      </w:r>
      <w:r>
        <w:rPr>
          <w:sz w:val="21"/>
        </w:rPr>
        <w:t>2,</w:t>
      </w:r>
      <w:r>
        <w:rPr>
          <w:spacing w:val="33"/>
          <w:sz w:val="21"/>
        </w:rPr>
        <w:t> </w:t>
      </w:r>
      <w:r>
        <w:rPr>
          <w:sz w:val="21"/>
        </w:rPr>
        <w:t>2003.</w:t>
      </w:r>
    </w:p>
    <w:p>
      <w:pPr>
        <w:pStyle w:val="BodyText"/>
        <w:spacing w:before="20"/>
      </w:pPr>
    </w:p>
    <w:p>
      <w:pPr>
        <w:pStyle w:val="ListParagraph"/>
        <w:numPr>
          <w:ilvl w:val="0"/>
          <w:numId w:val="1"/>
        </w:numPr>
        <w:tabs>
          <w:tab w:pos="820" w:val="left" w:leader="none"/>
        </w:tabs>
        <w:spacing w:line="249" w:lineRule="auto" w:before="1" w:after="0"/>
        <w:ind w:left="820" w:right="119" w:hanging="360"/>
        <w:jc w:val="both"/>
        <w:rPr>
          <w:i/>
          <w:sz w:val="21"/>
        </w:rPr>
      </w:pPr>
      <w:r>
        <w:rPr>
          <w:sz w:val="21"/>
        </w:rPr>
        <w:t>H. Tang, H. Zhang, A. Doboli, "Refinement based Synthesis of Continuous-Time Analog Filters</w:t>
      </w:r>
      <w:r>
        <w:rPr>
          <w:spacing w:val="40"/>
          <w:sz w:val="21"/>
        </w:rPr>
        <w:t> </w:t>
      </w:r>
      <w:r>
        <w:rPr>
          <w:sz w:val="21"/>
        </w:rPr>
        <w:t>Through Successive Domain Pruning, Plateau Search and Adaptive Sampling", IEEE Transactions CADICS, Vol. 25, No. 8, pp. 1421-1440, 2006</w:t>
      </w:r>
      <w:r>
        <w:rPr>
          <w:i/>
          <w:sz w:val="21"/>
        </w:rPr>
        <w:t>.</w:t>
      </w:r>
    </w:p>
    <w:p>
      <w:pPr>
        <w:spacing w:after="0" w:line="249" w:lineRule="auto"/>
        <w:jc w:val="both"/>
        <w:rPr>
          <w:sz w:val="21"/>
        </w:rPr>
        <w:sectPr>
          <w:pgSz w:w="12240" w:h="15840"/>
          <w:pgMar w:top="1360" w:bottom="280" w:left="1340" w:right="1320"/>
        </w:sectPr>
      </w:pPr>
    </w:p>
    <w:p>
      <w:pPr>
        <w:pStyle w:val="Heading1"/>
        <w:spacing w:before="91"/>
      </w:pPr>
      <w:r>
        <w:rPr/>
        <w:t>Topology</w:t>
      </w:r>
      <w:r>
        <w:rPr>
          <w:spacing w:val="33"/>
        </w:rPr>
        <w:t> </w:t>
      </w:r>
      <w:r>
        <w:rPr>
          <w:spacing w:val="-2"/>
        </w:rPr>
        <w:t>Synthesis</w:t>
      </w:r>
    </w:p>
    <w:p>
      <w:pPr>
        <w:pStyle w:val="ListParagraph"/>
        <w:numPr>
          <w:ilvl w:val="0"/>
          <w:numId w:val="1"/>
        </w:numPr>
        <w:tabs>
          <w:tab w:pos="820" w:val="left" w:leader="none"/>
        </w:tabs>
        <w:spacing w:line="247" w:lineRule="auto" w:before="251" w:after="0"/>
        <w:ind w:left="820" w:right="119" w:hanging="360"/>
        <w:jc w:val="both"/>
        <w:rPr>
          <w:sz w:val="21"/>
        </w:rPr>
      </w:pPr>
      <w:r>
        <w:rPr>
          <w:sz w:val="21"/>
        </w:rPr>
        <w:t>E.</w:t>
      </w:r>
      <w:r>
        <w:rPr>
          <w:spacing w:val="40"/>
          <w:sz w:val="21"/>
        </w:rPr>
        <w:t> </w:t>
      </w:r>
      <w:r>
        <w:rPr>
          <w:sz w:val="21"/>
        </w:rPr>
        <w:t>Martens,</w:t>
      </w:r>
      <w:r>
        <w:rPr>
          <w:spacing w:val="40"/>
          <w:sz w:val="21"/>
        </w:rPr>
        <w:t> </w:t>
      </w:r>
      <w:r>
        <w:rPr>
          <w:sz w:val="21"/>
        </w:rPr>
        <w:t>G.</w:t>
      </w:r>
      <w:r>
        <w:rPr>
          <w:spacing w:val="40"/>
          <w:sz w:val="21"/>
        </w:rPr>
        <w:t> </w:t>
      </w:r>
      <w:r>
        <w:rPr>
          <w:sz w:val="21"/>
        </w:rPr>
        <w:t>Gielen,</w:t>
      </w:r>
      <w:r>
        <w:rPr>
          <w:spacing w:val="40"/>
          <w:sz w:val="21"/>
        </w:rPr>
        <w:t> </w:t>
      </w:r>
      <w:r>
        <w:rPr>
          <w:sz w:val="21"/>
        </w:rPr>
        <w:t>“Classification</w:t>
      </w:r>
      <w:r>
        <w:rPr>
          <w:spacing w:val="40"/>
          <w:sz w:val="21"/>
        </w:rPr>
        <w:t> </w:t>
      </w:r>
      <w:r>
        <w:rPr>
          <w:sz w:val="21"/>
        </w:rPr>
        <w:t>of</w:t>
      </w:r>
      <w:r>
        <w:rPr>
          <w:spacing w:val="40"/>
          <w:sz w:val="21"/>
        </w:rPr>
        <w:t> </w:t>
      </w:r>
      <w:r>
        <w:rPr>
          <w:sz w:val="21"/>
        </w:rPr>
        <w:t>analog</w:t>
      </w:r>
      <w:r>
        <w:rPr>
          <w:spacing w:val="40"/>
          <w:sz w:val="21"/>
        </w:rPr>
        <w:t> </w:t>
      </w:r>
      <w:r>
        <w:rPr>
          <w:sz w:val="21"/>
        </w:rPr>
        <w:t>synthesis</w:t>
      </w:r>
      <w:r>
        <w:rPr>
          <w:spacing w:val="40"/>
          <w:sz w:val="21"/>
        </w:rPr>
        <w:t> </w:t>
      </w:r>
      <w:r>
        <w:rPr>
          <w:sz w:val="21"/>
        </w:rPr>
        <w:t>tools</w:t>
      </w:r>
      <w:r>
        <w:rPr>
          <w:spacing w:val="40"/>
          <w:sz w:val="21"/>
        </w:rPr>
        <w:t> </w:t>
      </w:r>
      <w:r>
        <w:rPr>
          <w:sz w:val="21"/>
        </w:rPr>
        <w:t>based</w:t>
      </w:r>
      <w:r>
        <w:rPr>
          <w:spacing w:val="40"/>
          <w:sz w:val="21"/>
        </w:rPr>
        <w:t> </w:t>
      </w:r>
      <w:r>
        <w:rPr>
          <w:sz w:val="21"/>
        </w:rPr>
        <w:t>on</w:t>
      </w:r>
      <w:r>
        <w:rPr>
          <w:spacing w:val="40"/>
          <w:sz w:val="21"/>
        </w:rPr>
        <w:t> </w:t>
      </w:r>
      <w:r>
        <w:rPr>
          <w:sz w:val="21"/>
        </w:rPr>
        <w:t>their</w:t>
      </w:r>
      <w:r>
        <w:rPr>
          <w:spacing w:val="40"/>
          <w:sz w:val="21"/>
        </w:rPr>
        <w:t> </w:t>
      </w:r>
      <w:r>
        <w:rPr>
          <w:sz w:val="21"/>
        </w:rPr>
        <w:t>architecture selection</w:t>
      </w:r>
      <w:r>
        <w:rPr>
          <w:spacing w:val="40"/>
          <w:sz w:val="21"/>
        </w:rPr>
        <w:t> </w:t>
      </w:r>
      <w:r>
        <w:rPr>
          <w:sz w:val="21"/>
        </w:rPr>
        <w:t>mechanisms”,</w:t>
      </w:r>
      <w:r>
        <w:rPr>
          <w:spacing w:val="40"/>
          <w:sz w:val="21"/>
        </w:rPr>
        <w:t> </w:t>
      </w:r>
      <w:r>
        <w:rPr>
          <w:sz w:val="21"/>
        </w:rPr>
        <w:t>Integration,</w:t>
      </w:r>
      <w:r>
        <w:rPr>
          <w:spacing w:val="40"/>
          <w:sz w:val="21"/>
        </w:rPr>
        <w:t> </w:t>
      </w:r>
      <w:r>
        <w:rPr>
          <w:sz w:val="21"/>
        </w:rPr>
        <w:t>the</w:t>
      </w:r>
      <w:r>
        <w:rPr>
          <w:spacing w:val="40"/>
          <w:sz w:val="21"/>
        </w:rPr>
        <w:t> </w:t>
      </w:r>
      <w:r>
        <w:rPr>
          <w:sz w:val="21"/>
        </w:rPr>
        <w:t>VLSI</w:t>
      </w:r>
      <w:r>
        <w:rPr>
          <w:spacing w:val="40"/>
          <w:sz w:val="21"/>
        </w:rPr>
        <w:t> </w:t>
      </w:r>
      <w:r>
        <w:rPr>
          <w:sz w:val="21"/>
        </w:rPr>
        <w:t>Journal,</w:t>
      </w:r>
      <w:r>
        <w:rPr>
          <w:spacing w:val="40"/>
          <w:sz w:val="21"/>
        </w:rPr>
        <w:t> </w:t>
      </w:r>
      <w:r>
        <w:rPr>
          <w:sz w:val="21"/>
        </w:rPr>
        <w:t>Vol.</w:t>
      </w:r>
      <w:r>
        <w:rPr>
          <w:spacing w:val="40"/>
          <w:sz w:val="21"/>
        </w:rPr>
        <w:t> </w:t>
      </w:r>
      <w:r>
        <w:rPr>
          <w:sz w:val="21"/>
        </w:rPr>
        <w:t>41,</w:t>
      </w:r>
      <w:r>
        <w:rPr>
          <w:spacing w:val="40"/>
          <w:sz w:val="21"/>
        </w:rPr>
        <w:t> </w:t>
      </w:r>
      <w:r>
        <w:rPr>
          <w:sz w:val="21"/>
        </w:rPr>
        <w:t>2008.</w:t>
      </w:r>
    </w:p>
    <w:p>
      <w:pPr>
        <w:pStyle w:val="BodyText"/>
        <w:spacing w:before="20"/>
      </w:pPr>
    </w:p>
    <w:p>
      <w:pPr>
        <w:pStyle w:val="ListParagraph"/>
        <w:numPr>
          <w:ilvl w:val="0"/>
          <w:numId w:val="1"/>
        </w:numPr>
        <w:tabs>
          <w:tab w:pos="820" w:val="left" w:leader="none"/>
        </w:tabs>
        <w:spacing w:line="252" w:lineRule="auto" w:before="0" w:after="0"/>
        <w:ind w:left="820" w:right="119" w:hanging="360"/>
        <w:jc w:val="both"/>
        <w:rPr>
          <w:sz w:val="21"/>
        </w:rPr>
      </w:pPr>
      <w:r>
        <w:rPr>
          <w:sz w:val="21"/>
        </w:rPr>
        <w:t>R. Harjani, R. Rutenbar, R. Carley, “OASYS: A framework for analog circuit synthesis”, IEEE Transactions</w:t>
      </w:r>
      <w:r>
        <w:rPr>
          <w:spacing w:val="80"/>
          <w:sz w:val="21"/>
        </w:rPr>
        <w:t> </w:t>
      </w:r>
      <w:r>
        <w:rPr>
          <w:sz w:val="21"/>
        </w:rPr>
        <w:t>CADICS,</w:t>
      </w:r>
      <w:r>
        <w:rPr>
          <w:spacing w:val="40"/>
          <w:sz w:val="21"/>
        </w:rPr>
        <w:t> </w:t>
      </w:r>
      <w:r>
        <w:rPr>
          <w:sz w:val="21"/>
        </w:rPr>
        <w:t>Vol.</w:t>
      </w:r>
      <w:r>
        <w:rPr>
          <w:spacing w:val="40"/>
          <w:sz w:val="21"/>
        </w:rPr>
        <w:t> </w:t>
      </w:r>
      <w:r>
        <w:rPr>
          <w:sz w:val="21"/>
        </w:rPr>
        <w:t>8,</w:t>
      </w:r>
      <w:r>
        <w:rPr>
          <w:spacing w:val="40"/>
          <w:sz w:val="21"/>
        </w:rPr>
        <w:t> </w:t>
      </w:r>
      <w:r>
        <w:rPr>
          <w:sz w:val="21"/>
        </w:rPr>
        <w:t>no.</w:t>
      </w:r>
      <w:r>
        <w:rPr>
          <w:spacing w:val="40"/>
          <w:sz w:val="21"/>
        </w:rPr>
        <w:t> </w:t>
      </w:r>
      <w:r>
        <w:rPr>
          <w:sz w:val="21"/>
        </w:rPr>
        <w:t>12,</w:t>
      </w:r>
      <w:r>
        <w:rPr>
          <w:spacing w:val="40"/>
          <w:sz w:val="21"/>
        </w:rPr>
        <w:t> </w:t>
      </w:r>
      <w:r>
        <w:rPr>
          <w:sz w:val="21"/>
        </w:rPr>
        <w:t>pp.</w:t>
      </w:r>
      <w:r>
        <w:rPr>
          <w:spacing w:val="40"/>
          <w:sz w:val="21"/>
        </w:rPr>
        <w:t> </w:t>
      </w:r>
      <w:r>
        <w:rPr>
          <w:sz w:val="21"/>
        </w:rPr>
        <w:t>1247–1266,</w:t>
      </w:r>
      <w:r>
        <w:rPr>
          <w:spacing w:val="40"/>
          <w:sz w:val="21"/>
        </w:rPr>
        <w:t> </w:t>
      </w:r>
      <w:r>
        <w:rPr>
          <w:sz w:val="21"/>
        </w:rPr>
        <w:t>Dec.</w:t>
      </w:r>
      <w:r>
        <w:rPr>
          <w:spacing w:val="40"/>
          <w:sz w:val="21"/>
        </w:rPr>
        <w:t> </w:t>
      </w:r>
      <w:r>
        <w:rPr>
          <w:sz w:val="21"/>
        </w:rPr>
        <w:t>1989.</w:t>
      </w:r>
    </w:p>
    <w:p>
      <w:pPr>
        <w:pStyle w:val="BodyText"/>
        <w:spacing w:before="15"/>
      </w:pPr>
    </w:p>
    <w:p>
      <w:pPr>
        <w:pStyle w:val="ListParagraph"/>
        <w:numPr>
          <w:ilvl w:val="0"/>
          <w:numId w:val="1"/>
        </w:numPr>
        <w:tabs>
          <w:tab w:pos="820" w:val="left" w:leader="none"/>
        </w:tabs>
        <w:spacing w:line="247" w:lineRule="auto" w:before="0" w:after="0"/>
        <w:ind w:left="820" w:right="119" w:hanging="360"/>
        <w:jc w:val="both"/>
        <w:rPr>
          <w:sz w:val="21"/>
        </w:rPr>
      </w:pPr>
      <w:r>
        <w:rPr>
          <w:sz w:val="21"/>
        </w:rPr>
        <w:t>H.</w:t>
      </w:r>
      <w:r>
        <w:rPr>
          <w:spacing w:val="34"/>
          <w:sz w:val="21"/>
        </w:rPr>
        <w:t> </w:t>
      </w:r>
      <w:r>
        <w:rPr>
          <w:sz w:val="21"/>
        </w:rPr>
        <w:t>Y.</w:t>
      </w:r>
      <w:r>
        <w:rPr>
          <w:spacing w:val="34"/>
          <w:sz w:val="21"/>
        </w:rPr>
        <w:t> </w:t>
      </w:r>
      <w:r>
        <w:rPr>
          <w:sz w:val="21"/>
        </w:rPr>
        <w:t>Koh,</w:t>
      </w:r>
      <w:r>
        <w:rPr>
          <w:spacing w:val="34"/>
          <w:sz w:val="21"/>
        </w:rPr>
        <w:t> </w:t>
      </w:r>
      <w:r>
        <w:rPr>
          <w:sz w:val="21"/>
        </w:rPr>
        <w:t>C.</w:t>
      </w:r>
      <w:r>
        <w:rPr>
          <w:spacing w:val="34"/>
          <w:sz w:val="21"/>
        </w:rPr>
        <w:t> </w:t>
      </w:r>
      <w:r>
        <w:rPr>
          <w:sz w:val="21"/>
        </w:rPr>
        <w:t>H.</w:t>
      </w:r>
      <w:r>
        <w:rPr>
          <w:spacing w:val="34"/>
          <w:sz w:val="21"/>
        </w:rPr>
        <w:t> </w:t>
      </w:r>
      <w:r>
        <w:rPr>
          <w:sz w:val="21"/>
        </w:rPr>
        <w:t>Séquin,</w:t>
      </w:r>
      <w:r>
        <w:rPr>
          <w:spacing w:val="34"/>
          <w:sz w:val="21"/>
        </w:rPr>
        <w:t> </w:t>
      </w:r>
      <w:r>
        <w:rPr>
          <w:sz w:val="21"/>
        </w:rPr>
        <w:t>and</w:t>
      </w:r>
      <w:r>
        <w:rPr>
          <w:spacing w:val="35"/>
          <w:sz w:val="21"/>
        </w:rPr>
        <w:t> </w:t>
      </w:r>
      <w:r>
        <w:rPr>
          <w:sz w:val="21"/>
        </w:rPr>
        <w:t>P.</w:t>
      </w:r>
      <w:r>
        <w:rPr>
          <w:spacing w:val="34"/>
          <w:sz w:val="21"/>
        </w:rPr>
        <w:t> </w:t>
      </w:r>
      <w:r>
        <w:rPr>
          <w:sz w:val="21"/>
        </w:rPr>
        <w:t>R.</w:t>
      </w:r>
      <w:r>
        <w:rPr>
          <w:spacing w:val="34"/>
          <w:sz w:val="21"/>
        </w:rPr>
        <w:t> </w:t>
      </w:r>
      <w:r>
        <w:rPr>
          <w:sz w:val="21"/>
        </w:rPr>
        <w:t>Gray,</w:t>
      </w:r>
      <w:r>
        <w:rPr>
          <w:spacing w:val="34"/>
          <w:sz w:val="21"/>
        </w:rPr>
        <w:t> </w:t>
      </w:r>
      <w:r>
        <w:rPr>
          <w:sz w:val="21"/>
        </w:rPr>
        <w:t>“OPASYN:</w:t>
      </w:r>
      <w:r>
        <w:rPr>
          <w:spacing w:val="35"/>
          <w:sz w:val="21"/>
        </w:rPr>
        <w:t> </w:t>
      </w:r>
      <w:r>
        <w:rPr>
          <w:sz w:val="21"/>
        </w:rPr>
        <w:t>A</w:t>
      </w:r>
      <w:r>
        <w:rPr>
          <w:spacing w:val="37"/>
          <w:sz w:val="21"/>
        </w:rPr>
        <w:t> </w:t>
      </w:r>
      <w:r>
        <w:rPr>
          <w:sz w:val="21"/>
        </w:rPr>
        <w:t>compiler</w:t>
      </w:r>
      <w:r>
        <w:rPr>
          <w:spacing w:val="35"/>
          <w:sz w:val="21"/>
        </w:rPr>
        <w:t> </w:t>
      </w:r>
      <w:r>
        <w:rPr>
          <w:sz w:val="21"/>
        </w:rPr>
        <w:t>for</w:t>
      </w:r>
      <w:r>
        <w:rPr>
          <w:spacing w:val="35"/>
          <w:sz w:val="21"/>
        </w:rPr>
        <w:t> </w:t>
      </w:r>
      <w:r>
        <w:rPr>
          <w:sz w:val="21"/>
        </w:rPr>
        <w:t>CMOS</w:t>
      </w:r>
      <w:r>
        <w:rPr>
          <w:spacing w:val="35"/>
          <w:sz w:val="21"/>
        </w:rPr>
        <w:t> </w:t>
      </w:r>
      <w:r>
        <w:rPr>
          <w:sz w:val="21"/>
        </w:rPr>
        <w:t>operational</w:t>
      </w:r>
      <w:r>
        <w:rPr>
          <w:spacing w:val="34"/>
          <w:sz w:val="21"/>
        </w:rPr>
        <w:t> </w:t>
      </w:r>
      <w:r>
        <w:rPr>
          <w:sz w:val="21"/>
        </w:rPr>
        <w:t>amplifiers,” IEEE</w:t>
      </w:r>
      <w:r>
        <w:rPr>
          <w:spacing w:val="40"/>
          <w:sz w:val="21"/>
        </w:rPr>
        <w:t> </w:t>
      </w:r>
      <w:r>
        <w:rPr>
          <w:sz w:val="21"/>
        </w:rPr>
        <w:t>Transactions</w:t>
      </w:r>
      <w:r>
        <w:rPr>
          <w:spacing w:val="39"/>
          <w:sz w:val="21"/>
        </w:rPr>
        <w:t> </w:t>
      </w:r>
      <w:r>
        <w:rPr>
          <w:sz w:val="21"/>
        </w:rPr>
        <w:t>CADICS,</w:t>
      </w:r>
      <w:r>
        <w:rPr>
          <w:spacing w:val="39"/>
          <w:sz w:val="21"/>
        </w:rPr>
        <w:t> </w:t>
      </w:r>
      <w:r>
        <w:rPr>
          <w:sz w:val="21"/>
        </w:rPr>
        <w:t>Vol.</w:t>
      </w:r>
      <w:r>
        <w:rPr>
          <w:spacing w:val="39"/>
          <w:sz w:val="21"/>
        </w:rPr>
        <w:t> </w:t>
      </w:r>
      <w:r>
        <w:rPr>
          <w:sz w:val="21"/>
        </w:rPr>
        <w:t>9,</w:t>
      </w:r>
      <w:r>
        <w:rPr>
          <w:spacing w:val="39"/>
          <w:sz w:val="21"/>
        </w:rPr>
        <w:t> </w:t>
      </w:r>
      <w:r>
        <w:rPr>
          <w:sz w:val="21"/>
        </w:rPr>
        <w:t>No.</w:t>
      </w:r>
      <w:r>
        <w:rPr>
          <w:spacing w:val="39"/>
          <w:sz w:val="21"/>
        </w:rPr>
        <w:t> </w:t>
      </w:r>
      <w:r>
        <w:rPr>
          <w:sz w:val="21"/>
        </w:rPr>
        <w:t>2,</w:t>
      </w:r>
      <w:r>
        <w:rPr>
          <w:spacing w:val="39"/>
          <w:sz w:val="21"/>
        </w:rPr>
        <w:t> </w:t>
      </w:r>
      <w:r>
        <w:rPr>
          <w:sz w:val="21"/>
        </w:rPr>
        <w:t>pp.</w:t>
      </w:r>
      <w:r>
        <w:rPr>
          <w:spacing w:val="39"/>
          <w:sz w:val="21"/>
        </w:rPr>
        <w:t> </w:t>
      </w:r>
      <w:r>
        <w:rPr>
          <w:sz w:val="21"/>
        </w:rPr>
        <w:t>113–125,</w:t>
      </w:r>
      <w:r>
        <w:rPr>
          <w:spacing w:val="39"/>
          <w:sz w:val="21"/>
        </w:rPr>
        <w:t> </w:t>
      </w:r>
      <w:r>
        <w:rPr>
          <w:sz w:val="21"/>
        </w:rPr>
        <w:t>Feb.</w:t>
      </w:r>
      <w:r>
        <w:rPr>
          <w:spacing w:val="39"/>
          <w:sz w:val="21"/>
        </w:rPr>
        <w:t> </w:t>
      </w:r>
      <w:r>
        <w:rPr>
          <w:sz w:val="21"/>
        </w:rPr>
        <w:t>1990.</w:t>
      </w:r>
    </w:p>
    <w:p>
      <w:pPr>
        <w:pStyle w:val="ListParagraph"/>
        <w:numPr>
          <w:ilvl w:val="0"/>
          <w:numId w:val="1"/>
        </w:numPr>
        <w:tabs>
          <w:tab w:pos="820" w:val="left" w:leader="none"/>
        </w:tabs>
        <w:spacing w:line="290" w:lineRule="auto" w:before="190" w:after="0"/>
        <w:ind w:left="820" w:right="120" w:hanging="360"/>
        <w:jc w:val="both"/>
        <w:rPr>
          <w:sz w:val="21"/>
        </w:rPr>
      </w:pPr>
      <w:r>
        <w:rPr>
          <w:sz w:val="21"/>
        </w:rPr>
        <w:t>T.</w:t>
      </w:r>
      <w:r>
        <w:rPr>
          <w:spacing w:val="40"/>
          <w:sz w:val="21"/>
        </w:rPr>
        <w:t> </w:t>
      </w:r>
      <w:r>
        <w:rPr>
          <w:sz w:val="21"/>
        </w:rPr>
        <w:t>Sripramong,</w:t>
      </w:r>
      <w:r>
        <w:rPr>
          <w:spacing w:val="40"/>
          <w:sz w:val="21"/>
        </w:rPr>
        <w:t> </w:t>
      </w:r>
      <w:r>
        <w:rPr>
          <w:sz w:val="21"/>
        </w:rPr>
        <w:t>C.</w:t>
      </w:r>
      <w:r>
        <w:rPr>
          <w:spacing w:val="40"/>
          <w:sz w:val="21"/>
        </w:rPr>
        <w:t> </w:t>
      </w:r>
      <w:r>
        <w:rPr>
          <w:sz w:val="21"/>
        </w:rPr>
        <w:t>Toumazou,</w:t>
      </w:r>
      <w:r>
        <w:rPr>
          <w:spacing w:val="40"/>
          <w:sz w:val="21"/>
        </w:rPr>
        <w:t> </w:t>
      </w:r>
      <w:r>
        <w:rPr>
          <w:sz w:val="21"/>
        </w:rPr>
        <w:t>“The</w:t>
      </w:r>
      <w:r>
        <w:rPr>
          <w:spacing w:val="40"/>
          <w:sz w:val="21"/>
        </w:rPr>
        <w:t> </w:t>
      </w:r>
      <w:r>
        <w:rPr>
          <w:sz w:val="21"/>
        </w:rPr>
        <w:t>Invention</w:t>
      </w:r>
      <w:r>
        <w:rPr>
          <w:spacing w:val="40"/>
          <w:sz w:val="21"/>
        </w:rPr>
        <w:t> </w:t>
      </w:r>
      <w:r>
        <w:rPr>
          <w:sz w:val="21"/>
        </w:rPr>
        <w:t>of</w:t>
      </w:r>
      <w:r>
        <w:rPr>
          <w:spacing w:val="40"/>
          <w:sz w:val="21"/>
        </w:rPr>
        <w:t> </w:t>
      </w:r>
      <w:r>
        <w:rPr>
          <w:sz w:val="21"/>
        </w:rPr>
        <w:t>CMOS</w:t>
      </w:r>
      <w:r>
        <w:rPr>
          <w:spacing w:val="40"/>
          <w:sz w:val="21"/>
        </w:rPr>
        <w:t> </w:t>
      </w:r>
      <w:r>
        <w:rPr>
          <w:sz w:val="21"/>
        </w:rPr>
        <w:t>Amplifiers</w:t>
      </w:r>
      <w:r>
        <w:rPr>
          <w:spacing w:val="40"/>
          <w:sz w:val="21"/>
        </w:rPr>
        <w:t> </w:t>
      </w:r>
      <w:r>
        <w:rPr>
          <w:sz w:val="21"/>
        </w:rPr>
        <w:t>using</w:t>
      </w:r>
      <w:r>
        <w:rPr>
          <w:spacing w:val="40"/>
          <w:sz w:val="21"/>
        </w:rPr>
        <w:t> </w:t>
      </w:r>
      <w:r>
        <w:rPr>
          <w:sz w:val="21"/>
        </w:rPr>
        <w:t>Genetic</w:t>
      </w:r>
      <w:r>
        <w:rPr>
          <w:spacing w:val="40"/>
          <w:sz w:val="21"/>
        </w:rPr>
        <w:t> </w:t>
      </w:r>
      <w:r>
        <w:rPr>
          <w:sz w:val="21"/>
        </w:rPr>
        <w:t>Programming and</w:t>
      </w:r>
      <w:r>
        <w:rPr>
          <w:spacing w:val="38"/>
          <w:sz w:val="21"/>
        </w:rPr>
        <w:t> </w:t>
      </w:r>
      <w:r>
        <w:rPr>
          <w:sz w:val="21"/>
        </w:rPr>
        <w:t>Current</w:t>
      </w:r>
      <w:r>
        <w:rPr>
          <w:spacing w:val="37"/>
          <w:sz w:val="21"/>
        </w:rPr>
        <w:t> </w:t>
      </w:r>
      <w:r>
        <w:rPr>
          <w:sz w:val="21"/>
        </w:rPr>
        <w:t>Flow</w:t>
      </w:r>
      <w:r>
        <w:rPr>
          <w:spacing w:val="40"/>
          <w:sz w:val="21"/>
        </w:rPr>
        <w:t> </w:t>
      </w:r>
      <w:r>
        <w:rPr>
          <w:sz w:val="21"/>
        </w:rPr>
        <w:t>Analysis”,</w:t>
      </w:r>
      <w:r>
        <w:rPr>
          <w:spacing w:val="37"/>
          <w:sz w:val="21"/>
        </w:rPr>
        <w:t> </w:t>
      </w:r>
      <w:r>
        <w:rPr>
          <w:sz w:val="21"/>
        </w:rPr>
        <w:t>IEEE</w:t>
      </w:r>
      <w:r>
        <w:rPr>
          <w:spacing w:val="38"/>
          <w:sz w:val="21"/>
        </w:rPr>
        <w:t> </w:t>
      </w:r>
      <w:r>
        <w:rPr>
          <w:sz w:val="21"/>
        </w:rPr>
        <w:t>Transactions</w:t>
      </w:r>
      <w:r>
        <w:rPr>
          <w:spacing w:val="37"/>
          <w:sz w:val="21"/>
        </w:rPr>
        <w:t> </w:t>
      </w:r>
      <w:r>
        <w:rPr>
          <w:sz w:val="21"/>
        </w:rPr>
        <w:t>on</w:t>
      </w:r>
      <w:r>
        <w:rPr>
          <w:spacing w:val="38"/>
          <w:sz w:val="21"/>
        </w:rPr>
        <w:t> </w:t>
      </w:r>
      <w:r>
        <w:rPr>
          <w:sz w:val="21"/>
        </w:rPr>
        <w:t>CADICS,</w:t>
      </w:r>
      <w:r>
        <w:rPr>
          <w:spacing w:val="37"/>
          <w:sz w:val="21"/>
        </w:rPr>
        <w:t> </w:t>
      </w:r>
      <w:r>
        <w:rPr>
          <w:sz w:val="21"/>
        </w:rPr>
        <w:t>Vol,</w:t>
      </w:r>
      <w:r>
        <w:rPr>
          <w:spacing w:val="37"/>
          <w:sz w:val="21"/>
        </w:rPr>
        <w:t> </w:t>
      </w:r>
      <w:r>
        <w:rPr>
          <w:sz w:val="21"/>
        </w:rPr>
        <w:t>21,</w:t>
      </w:r>
      <w:r>
        <w:rPr>
          <w:spacing w:val="37"/>
          <w:sz w:val="21"/>
        </w:rPr>
        <w:t> </w:t>
      </w:r>
      <w:r>
        <w:rPr>
          <w:sz w:val="21"/>
        </w:rPr>
        <w:t>No.</w:t>
      </w:r>
      <w:r>
        <w:rPr>
          <w:spacing w:val="37"/>
          <w:sz w:val="21"/>
        </w:rPr>
        <w:t> </w:t>
      </w:r>
      <w:r>
        <w:rPr>
          <w:sz w:val="21"/>
        </w:rPr>
        <w:t>11,</w:t>
      </w:r>
      <w:r>
        <w:rPr>
          <w:spacing w:val="37"/>
          <w:sz w:val="21"/>
        </w:rPr>
        <w:t> </w:t>
      </w:r>
      <w:r>
        <w:rPr>
          <w:sz w:val="21"/>
        </w:rPr>
        <w:t>2002</w:t>
      </w:r>
    </w:p>
    <w:p>
      <w:pPr>
        <w:pStyle w:val="ListParagraph"/>
        <w:numPr>
          <w:ilvl w:val="0"/>
          <w:numId w:val="1"/>
        </w:numPr>
        <w:tabs>
          <w:tab w:pos="820" w:val="left" w:leader="none"/>
        </w:tabs>
        <w:spacing w:line="288" w:lineRule="auto" w:before="199" w:after="0"/>
        <w:ind w:left="820" w:right="116" w:hanging="360"/>
        <w:jc w:val="both"/>
        <w:rPr>
          <w:sz w:val="21"/>
        </w:rPr>
      </w:pPr>
      <w:r>
        <w:rPr>
          <w:sz w:val="21"/>
        </w:rPr>
        <w:t>T.</w:t>
      </w:r>
      <w:r>
        <w:rPr>
          <w:spacing w:val="40"/>
          <w:sz w:val="21"/>
        </w:rPr>
        <w:t> </w:t>
      </w:r>
      <w:r>
        <w:rPr>
          <w:sz w:val="21"/>
        </w:rPr>
        <w:t>McConaghy,</w:t>
      </w:r>
      <w:r>
        <w:rPr>
          <w:spacing w:val="40"/>
          <w:sz w:val="21"/>
        </w:rPr>
        <w:t> </w:t>
      </w:r>
      <w:r>
        <w:rPr>
          <w:sz w:val="21"/>
        </w:rPr>
        <w:t>P.</w:t>
      </w:r>
      <w:r>
        <w:rPr>
          <w:spacing w:val="40"/>
          <w:sz w:val="21"/>
        </w:rPr>
        <w:t> </w:t>
      </w:r>
      <w:r>
        <w:rPr>
          <w:sz w:val="21"/>
        </w:rPr>
        <w:t>Palmers,</w:t>
      </w:r>
      <w:r>
        <w:rPr>
          <w:spacing w:val="40"/>
          <w:sz w:val="21"/>
        </w:rPr>
        <w:t> </w:t>
      </w:r>
      <w:r>
        <w:rPr>
          <w:sz w:val="21"/>
        </w:rPr>
        <w:t>M.</w:t>
      </w:r>
      <w:r>
        <w:rPr>
          <w:spacing w:val="40"/>
          <w:sz w:val="21"/>
        </w:rPr>
        <w:t> </w:t>
      </w:r>
      <w:r>
        <w:rPr>
          <w:sz w:val="21"/>
        </w:rPr>
        <w:t>Steyeart,</w:t>
      </w:r>
      <w:r>
        <w:rPr>
          <w:spacing w:val="40"/>
          <w:sz w:val="21"/>
        </w:rPr>
        <w:t> </w:t>
      </w:r>
      <w:r>
        <w:rPr>
          <w:sz w:val="21"/>
        </w:rPr>
        <w:t>G.</w:t>
      </w:r>
      <w:r>
        <w:rPr>
          <w:spacing w:val="40"/>
          <w:sz w:val="21"/>
        </w:rPr>
        <w:t> </w:t>
      </w:r>
      <w:r>
        <w:rPr>
          <w:sz w:val="21"/>
        </w:rPr>
        <w:t>Gielen,</w:t>
      </w:r>
      <w:r>
        <w:rPr>
          <w:spacing w:val="40"/>
          <w:sz w:val="21"/>
        </w:rPr>
        <w:t> </w:t>
      </w:r>
      <w:r>
        <w:rPr>
          <w:sz w:val="21"/>
        </w:rPr>
        <w:t>“Variation-aware</w:t>
      </w:r>
      <w:r>
        <w:rPr>
          <w:spacing w:val="40"/>
          <w:sz w:val="21"/>
        </w:rPr>
        <w:t> </w:t>
      </w:r>
      <w:r>
        <w:rPr>
          <w:sz w:val="21"/>
        </w:rPr>
        <w:t>Structural</w:t>
      </w:r>
      <w:r>
        <w:rPr>
          <w:spacing w:val="40"/>
          <w:sz w:val="21"/>
        </w:rPr>
        <w:t> </w:t>
      </w:r>
      <w:r>
        <w:rPr>
          <w:sz w:val="21"/>
        </w:rPr>
        <w:t>Synthesis</w:t>
      </w:r>
      <w:r>
        <w:rPr>
          <w:spacing w:val="40"/>
          <w:sz w:val="21"/>
        </w:rPr>
        <w:t> </w:t>
      </w:r>
      <w:r>
        <w:rPr>
          <w:sz w:val="21"/>
        </w:rPr>
        <w:t>of Analog Circuits via Hierarchical Building Blocks and Structural Homotopy”, IEEE Transactions on CADICS, Vol. 28, No. 9, 2009.</w:t>
      </w:r>
    </w:p>
    <w:p>
      <w:pPr>
        <w:pStyle w:val="BodyText"/>
        <w:spacing w:before="112"/>
      </w:pPr>
    </w:p>
    <w:p>
      <w:pPr>
        <w:pStyle w:val="Heading1"/>
      </w:pPr>
      <w:r>
        <w:rPr>
          <w:spacing w:val="-2"/>
        </w:rPr>
        <w:t>Modeling</w:t>
      </w:r>
    </w:p>
    <w:p>
      <w:pPr>
        <w:pStyle w:val="ListParagraph"/>
        <w:numPr>
          <w:ilvl w:val="0"/>
          <w:numId w:val="1"/>
        </w:numPr>
        <w:tabs>
          <w:tab w:pos="820" w:val="left" w:leader="none"/>
        </w:tabs>
        <w:spacing w:line="288" w:lineRule="auto" w:before="251" w:after="0"/>
        <w:ind w:left="820" w:right="116" w:hanging="360"/>
        <w:jc w:val="both"/>
        <w:rPr>
          <w:sz w:val="21"/>
        </w:rPr>
      </w:pPr>
      <w:r>
        <w:rPr>
          <w:sz w:val="21"/>
        </w:rPr>
        <w:t>A. Doboli, R. Vemuri, "A Regularity-based Hierarchical Symbolic Analysis Method for Large-scale Analog</w:t>
      </w:r>
      <w:r>
        <w:rPr>
          <w:spacing w:val="40"/>
          <w:sz w:val="21"/>
        </w:rPr>
        <w:t> </w:t>
      </w:r>
      <w:r>
        <w:rPr>
          <w:sz w:val="21"/>
        </w:rPr>
        <w:t>Networks",</w:t>
      </w:r>
      <w:r>
        <w:rPr>
          <w:spacing w:val="40"/>
          <w:sz w:val="21"/>
        </w:rPr>
        <w:t> </w:t>
      </w:r>
      <w:r>
        <w:rPr>
          <w:sz w:val="21"/>
        </w:rPr>
        <w:t>IEEE</w:t>
      </w:r>
      <w:r>
        <w:rPr>
          <w:spacing w:val="40"/>
          <w:sz w:val="21"/>
        </w:rPr>
        <w:t> </w:t>
      </w:r>
      <w:r>
        <w:rPr>
          <w:sz w:val="21"/>
        </w:rPr>
        <w:t>Transactions</w:t>
      </w:r>
      <w:r>
        <w:rPr>
          <w:spacing w:val="40"/>
          <w:sz w:val="21"/>
        </w:rPr>
        <w:t> </w:t>
      </w:r>
      <w:r>
        <w:rPr>
          <w:sz w:val="21"/>
        </w:rPr>
        <w:t>on</w:t>
      </w:r>
      <w:r>
        <w:rPr>
          <w:spacing w:val="40"/>
          <w:sz w:val="21"/>
        </w:rPr>
        <w:t> </w:t>
      </w:r>
      <w:r>
        <w:rPr>
          <w:sz w:val="21"/>
        </w:rPr>
        <w:t>Circuits</w:t>
      </w:r>
      <w:r>
        <w:rPr>
          <w:spacing w:val="40"/>
          <w:sz w:val="21"/>
        </w:rPr>
        <w:t> </w:t>
      </w:r>
      <w:r>
        <w:rPr>
          <w:sz w:val="21"/>
        </w:rPr>
        <w:t>&amp;</w:t>
      </w:r>
      <w:r>
        <w:rPr>
          <w:spacing w:val="40"/>
          <w:sz w:val="21"/>
        </w:rPr>
        <w:t> </w:t>
      </w:r>
      <w:r>
        <w:rPr>
          <w:sz w:val="21"/>
        </w:rPr>
        <w:t>Systems</w:t>
      </w:r>
      <w:r>
        <w:rPr>
          <w:spacing w:val="40"/>
          <w:sz w:val="21"/>
        </w:rPr>
        <w:t> </w:t>
      </w:r>
      <w:r>
        <w:rPr>
          <w:sz w:val="21"/>
        </w:rPr>
        <w:t>II,</w:t>
      </w:r>
      <w:r>
        <w:rPr>
          <w:spacing w:val="40"/>
          <w:sz w:val="21"/>
        </w:rPr>
        <w:t> </w:t>
      </w:r>
      <w:r>
        <w:rPr>
          <w:sz w:val="21"/>
        </w:rPr>
        <w:t>Vol.</w:t>
      </w:r>
      <w:r>
        <w:rPr>
          <w:spacing w:val="40"/>
          <w:sz w:val="21"/>
        </w:rPr>
        <w:t> </w:t>
      </w:r>
      <w:r>
        <w:rPr>
          <w:sz w:val="21"/>
        </w:rPr>
        <w:t>48,</w:t>
      </w:r>
      <w:r>
        <w:rPr>
          <w:spacing w:val="40"/>
          <w:sz w:val="21"/>
        </w:rPr>
        <w:t> </w:t>
      </w:r>
      <w:r>
        <w:rPr>
          <w:sz w:val="21"/>
        </w:rPr>
        <w:t>No</w:t>
      </w:r>
      <w:r>
        <w:rPr>
          <w:spacing w:val="40"/>
          <w:sz w:val="21"/>
        </w:rPr>
        <w:t> </w:t>
      </w:r>
      <w:r>
        <w:rPr>
          <w:sz w:val="21"/>
        </w:rPr>
        <w:t>11,</w:t>
      </w:r>
      <w:r>
        <w:rPr>
          <w:spacing w:val="40"/>
          <w:sz w:val="21"/>
        </w:rPr>
        <w:t> </w:t>
      </w:r>
      <w:r>
        <w:rPr>
          <w:sz w:val="21"/>
        </w:rPr>
        <w:t>pp.</w:t>
      </w:r>
      <w:r>
        <w:rPr>
          <w:spacing w:val="40"/>
          <w:sz w:val="21"/>
        </w:rPr>
        <w:t> </w:t>
      </w:r>
      <w:r>
        <w:rPr>
          <w:sz w:val="21"/>
        </w:rPr>
        <w:t>1054-1067, </w:t>
      </w:r>
      <w:r>
        <w:rPr>
          <w:spacing w:val="-2"/>
          <w:sz w:val="21"/>
        </w:rPr>
        <w:t>2001.</w:t>
      </w:r>
    </w:p>
    <w:p>
      <w:pPr>
        <w:pStyle w:val="ListParagraph"/>
        <w:numPr>
          <w:ilvl w:val="0"/>
          <w:numId w:val="1"/>
        </w:numPr>
        <w:tabs>
          <w:tab w:pos="820" w:val="left" w:leader="none"/>
        </w:tabs>
        <w:spacing w:line="290" w:lineRule="auto" w:before="203" w:after="0"/>
        <w:ind w:left="820" w:right="120" w:hanging="360"/>
        <w:jc w:val="both"/>
        <w:rPr>
          <w:sz w:val="21"/>
        </w:rPr>
      </w:pPr>
      <w:r>
        <w:rPr>
          <w:sz w:val="21"/>
        </w:rPr>
        <w:t>Y. Wei, A. Doboli, “Structural macromodeling of analog circuits through model decoupling and transformation”,</w:t>
      </w:r>
      <w:r>
        <w:rPr>
          <w:spacing w:val="40"/>
          <w:sz w:val="21"/>
        </w:rPr>
        <w:t> </w:t>
      </w:r>
      <w:r>
        <w:rPr>
          <w:sz w:val="21"/>
        </w:rPr>
        <w:t>IEEE</w:t>
      </w:r>
      <w:r>
        <w:rPr>
          <w:spacing w:val="40"/>
          <w:sz w:val="21"/>
        </w:rPr>
        <w:t> </w:t>
      </w:r>
      <w:r>
        <w:rPr>
          <w:sz w:val="21"/>
        </w:rPr>
        <w:t>Transactions</w:t>
      </w:r>
      <w:r>
        <w:rPr>
          <w:spacing w:val="40"/>
          <w:sz w:val="21"/>
        </w:rPr>
        <w:t> </w:t>
      </w:r>
      <w:r>
        <w:rPr>
          <w:sz w:val="21"/>
        </w:rPr>
        <w:t>on</w:t>
      </w:r>
      <w:r>
        <w:rPr>
          <w:spacing w:val="40"/>
          <w:sz w:val="21"/>
        </w:rPr>
        <w:t> </w:t>
      </w:r>
      <w:r>
        <w:rPr>
          <w:sz w:val="21"/>
        </w:rPr>
        <w:t>CADICS,</w:t>
      </w:r>
      <w:r>
        <w:rPr>
          <w:spacing w:val="40"/>
          <w:sz w:val="21"/>
        </w:rPr>
        <w:t> </w:t>
      </w:r>
      <w:r>
        <w:rPr>
          <w:sz w:val="21"/>
        </w:rPr>
        <w:t>Vol.</w:t>
      </w:r>
      <w:r>
        <w:rPr>
          <w:spacing w:val="40"/>
          <w:sz w:val="21"/>
        </w:rPr>
        <w:t> </w:t>
      </w:r>
      <w:r>
        <w:rPr>
          <w:sz w:val="21"/>
        </w:rPr>
        <w:t>27,</w:t>
      </w:r>
      <w:r>
        <w:rPr>
          <w:spacing w:val="40"/>
          <w:sz w:val="21"/>
        </w:rPr>
        <w:t> </w:t>
      </w:r>
      <w:r>
        <w:rPr>
          <w:sz w:val="21"/>
        </w:rPr>
        <w:t>No.</w:t>
      </w:r>
      <w:r>
        <w:rPr>
          <w:spacing w:val="40"/>
          <w:sz w:val="21"/>
        </w:rPr>
        <w:t> </w:t>
      </w:r>
      <w:r>
        <w:rPr>
          <w:sz w:val="21"/>
        </w:rPr>
        <w:t>4,</w:t>
      </w:r>
      <w:r>
        <w:rPr>
          <w:spacing w:val="40"/>
          <w:sz w:val="21"/>
        </w:rPr>
        <w:t> </w:t>
      </w:r>
      <w:r>
        <w:rPr>
          <w:sz w:val="21"/>
        </w:rPr>
        <w:t>2008.</w:t>
      </w:r>
    </w:p>
    <w:p>
      <w:pPr>
        <w:pStyle w:val="ListParagraph"/>
        <w:numPr>
          <w:ilvl w:val="0"/>
          <w:numId w:val="1"/>
        </w:numPr>
        <w:tabs>
          <w:tab w:pos="820" w:val="left" w:leader="none"/>
        </w:tabs>
        <w:spacing w:line="290" w:lineRule="auto" w:before="199" w:after="0"/>
        <w:ind w:left="820" w:right="118" w:hanging="360"/>
        <w:jc w:val="both"/>
        <w:rPr>
          <w:sz w:val="21"/>
        </w:rPr>
      </w:pPr>
      <w:r>
        <w:rPr>
          <w:sz w:val="21"/>
        </w:rPr>
        <w:t>Y.</w:t>
      </w:r>
      <w:r>
        <w:rPr>
          <w:spacing w:val="40"/>
          <w:sz w:val="21"/>
        </w:rPr>
        <w:t> </w:t>
      </w:r>
      <w:r>
        <w:rPr>
          <w:sz w:val="21"/>
        </w:rPr>
        <w:t>Feng,</w:t>
      </w:r>
      <w:r>
        <w:rPr>
          <w:spacing w:val="40"/>
          <w:sz w:val="21"/>
        </w:rPr>
        <w:t> </w:t>
      </w:r>
      <w:r>
        <w:rPr>
          <w:sz w:val="21"/>
        </w:rPr>
        <w:t>A.</w:t>
      </w:r>
      <w:r>
        <w:rPr>
          <w:spacing w:val="40"/>
          <w:sz w:val="21"/>
        </w:rPr>
        <w:t> </w:t>
      </w:r>
      <w:r>
        <w:rPr>
          <w:sz w:val="21"/>
        </w:rPr>
        <w:t>Mantooth,</w:t>
      </w:r>
      <w:r>
        <w:rPr>
          <w:spacing w:val="40"/>
          <w:sz w:val="21"/>
        </w:rPr>
        <w:t> </w:t>
      </w:r>
      <w:r>
        <w:rPr>
          <w:sz w:val="21"/>
        </w:rPr>
        <w:t>“Algorithms</w:t>
      </w:r>
      <w:r>
        <w:rPr>
          <w:spacing w:val="40"/>
          <w:sz w:val="21"/>
        </w:rPr>
        <w:t> </w:t>
      </w:r>
      <w:r>
        <w:rPr>
          <w:sz w:val="21"/>
        </w:rPr>
        <w:t>for</w:t>
      </w:r>
      <w:r>
        <w:rPr>
          <w:spacing w:val="40"/>
          <w:sz w:val="21"/>
        </w:rPr>
        <w:t> </w:t>
      </w:r>
      <w:r>
        <w:rPr>
          <w:sz w:val="21"/>
        </w:rPr>
        <w:t>automatic</w:t>
      </w:r>
      <w:r>
        <w:rPr>
          <w:spacing w:val="40"/>
          <w:sz w:val="21"/>
        </w:rPr>
        <w:t> </w:t>
      </w:r>
      <w:r>
        <w:rPr>
          <w:sz w:val="21"/>
        </w:rPr>
        <w:t>model</w:t>
      </w:r>
      <w:r>
        <w:rPr>
          <w:spacing w:val="40"/>
          <w:sz w:val="21"/>
        </w:rPr>
        <w:t> </w:t>
      </w:r>
      <w:r>
        <w:rPr>
          <w:sz w:val="21"/>
        </w:rPr>
        <w:t>topology</w:t>
      </w:r>
      <w:r>
        <w:rPr>
          <w:spacing w:val="40"/>
          <w:sz w:val="21"/>
        </w:rPr>
        <w:t> </w:t>
      </w:r>
      <w:r>
        <w:rPr>
          <w:sz w:val="21"/>
        </w:rPr>
        <w:t>formulation”,</w:t>
      </w:r>
      <w:r>
        <w:rPr>
          <w:spacing w:val="40"/>
          <w:sz w:val="21"/>
        </w:rPr>
        <w:t> </w:t>
      </w:r>
      <w:r>
        <w:rPr>
          <w:sz w:val="21"/>
        </w:rPr>
        <w:t>IEEE</w:t>
      </w:r>
      <w:r>
        <w:rPr>
          <w:spacing w:val="40"/>
          <w:sz w:val="21"/>
        </w:rPr>
        <w:t> </w:t>
      </w:r>
      <w:r>
        <w:rPr>
          <w:sz w:val="21"/>
        </w:rPr>
        <w:t>Transactions on CADICS, Vol. 28, No. 4, 2009.</w:t>
      </w:r>
    </w:p>
    <w:p>
      <w:pPr>
        <w:pStyle w:val="ListParagraph"/>
        <w:numPr>
          <w:ilvl w:val="0"/>
          <w:numId w:val="1"/>
        </w:numPr>
        <w:tabs>
          <w:tab w:pos="820" w:val="left" w:leader="none"/>
        </w:tabs>
        <w:spacing w:line="285" w:lineRule="auto" w:before="198" w:after="0"/>
        <w:ind w:left="820" w:right="119" w:hanging="360"/>
        <w:jc w:val="both"/>
        <w:rPr>
          <w:sz w:val="21"/>
        </w:rPr>
      </w:pPr>
      <w:r>
        <w:rPr>
          <w:sz w:val="21"/>
        </w:rPr>
        <w:t>P.</w:t>
      </w:r>
      <w:r>
        <w:rPr>
          <w:spacing w:val="40"/>
          <w:sz w:val="21"/>
        </w:rPr>
        <w:t> </w:t>
      </w:r>
      <w:r>
        <w:rPr>
          <w:sz w:val="21"/>
        </w:rPr>
        <w:t>Li,</w:t>
      </w:r>
      <w:r>
        <w:rPr>
          <w:spacing w:val="40"/>
          <w:sz w:val="21"/>
        </w:rPr>
        <w:t> </w:t>
      </w:r>
      <w:r>
        <w:rPr>
          <w:sz w:val="21"/>
        </w:rPr>
        <w:t>L.</w:t>
      </w:r>
      <w:r>
        <w:rPr>
          <w:spacing w:val="40"/>
          <w:sz w:val="21"/>
        </w:rPr>
        <w:t> </w:t>
      </w:r>
      <w:r>
        <w:rPr>
          <w:sz w:val="21"/>
        </w:rPr>
        <w:t>Pileggi,</w:t>
      </w:r>
      <w:r>
        <w:rPr>
          <w:spacing w:val="40"/>
          <w:sz w:val="21"/>
        </w:rPr>
        <w:t> </w:t>
      </w:r>
      <w:r>
        <w:rPr>
          <w:sz w:val="21"/>
        </w:rPr>
        <w:t>“Compact</w:t>
      </w:r>
      <w:r>
        <w:rPr>
          <w:spacing w:val="40"/>
          <w:sz w:val="21"/>
        </w:rPr>
        <w:t> </w:t>
      </w:r>
      <w:r>
        <w:rPr>
          <w:sz w:val="21"/>
        </w:rPr>
        <w:t>reduced-order</w:t>
      </w:r>
      <w:r>
        <w:rPr>
          <w:spacing w:val="40"/>
          <w:sz w:val="21"/>
        </w:rPr>
        <w:t> </w:t>
      </w:r>
      <w:r>
        <w:rPr>
          <w:sz w:val="21"/>
        </w:rPr>
        <w:t>modeling</w:t>
      </w:r>
      <w:r>
        <w:rPr>
          <w:spacing w:val="40"/>
          <w:sz w:val="21"/>
        </w:rPr>
        <w:t> </w:t>
      </w:r>
      <w:r>
        <w:rPr>
          <w:sz w:val="21"/>
        </w:rPr>
        <w:t>of</w:t>
      </w:r>
      <w:r>
        <w:rPr>
          <w:spacing w:val="40"/>
          <w:sz w:val="21"/>
        </w:rPr>
        <w:t> </w:t>
      </w:r>
      <w:r>
        <w:rPr>
          <w:sz w:val="21"/>
        </w:rPr>
        <w:t>weakly</w:t>
      </w:r>
      <w:r>
        <w:rPr>
          <w:spacing w:val="40"/>
          <w:sz w:val="21"/>
        </w:rPr>
        <w:t> </w:t>
      </w:r>
      <w:r>
        <w:rPr>
          <w:sz w:val="21"/>
        </w:rPr>
        <w:t>nonlinear</w:t>
      </w:r>
      <w:r>
        <w:rPr>
          <w:spacing w:val="40"/>
          <w:sz w:val="21"/>
        </w:rPr>
        <w:t> </w:t>
      </w:r>
      <w:r>
        <w:rPr>
          <w:sz w:val="21"/>
        </w:rPr>
        <w:t>analog</w:t>
      </w:r>
      <w:r>
        <w:rPr>
          <w:spacing w:val="40"/>
          <w:sz w:val="21"/>
        </w:rPr>
        <w:t> </w:t>
      </w:r>
      <w:r>
        <w:rPr>
          <w:sz w:val="21"/>
        </w:rPr>
        <w:t>and</w:t>
      </w:r>
      <w:r>
        <w:rPr>
          <w:spacing w:val="40"/>
          <w:sz w:val="21"/>
        </w:rPr>
        <w:t> </w:t>
      </w:r>
      <w:r>
        <w:rPr>
          <w:sz w:val="21"/>
        </w:rPr>
        <w:t>RF</w:t>
      </w:r>
      <w:r>
        <w:rPr>
          <w:spacing w:val="40"/>
          <w:sz w:val="21"/>
        </w:rPr>
        <w:t> </w:t>
      </w:r>
      <w:r>
        <w:rPr>
          <w:sz w:val="21"/>
        </w:rPr>
        <w:t>circuits”, IEEE Transactions on CADICS, Vol. 24, No. 2, 2005.</w:t>
      </w:r>
    </w:p>
    <w:p>
      <w:pPr>
        <w:pStyle w:val="ListParagraph"/>
        <w:numPr>
          <w:ilvl w:val="0"/>
          <w:numId w:val="1"/>
        </w:numPr>
        <w:tabs>
          <w:tab w:pos="820" w:val="left" w:leader="none"/>
        </w:tabs>
        <w:spacing w:line="290" w:lineRule="auto" w:before="205" w:after="0"/>
        <w:ind w:left="820" w:right="119" w:hanging="360"/>
        <w:jc w:val="left"/>
        <w:rPr>
          <w:sz w:val="21"/>
        </w:rPr>
      </w:pPr>
      <w:r>
        <w:rPr>
          <w:sz w:val="21"/>
        </w:rPr>
        <w:t>H.</w:t>
      </w:r>
      <w:r>
        <w:rPr>
          <w:spacing w:val="80"/>
          <w:sz w:val="21"/>
        </w:rPr>
        <w:t> </w:t>
      </w:r>
      <w:r>
        <w:rPr>
          <w:sz w:val="21"/>
        </w:rPr>
        <w:t>Zhang,</w:t>
      </w:r>
      <w:r>
        <w:rPr>
          <w:spacing w:val="80"/>
          <w:w w:val="150"/>
          <w:sz w:val="21"/>
        </w:rPr>
        <w:t> </w:t>
      </w:r>
      <w:r>
        <w:rPr>
          <w:sz w:val="21"/>
        </w:rPr>
        <w:t>A.</w:t>
      </w:r>
      <w:r>
        <w:rPr>
          <w:spacing w:val="80"/>
          <w:w w:val="150"/>
          <w:sz w:val="21"/>
        </w:rPr>
        <w:t> </w:t>
      </w:r>
      <w:r>
        <w:rPr>
          <w:sz w:val="21"/>
        </w:rPr>
        <w:t>Doboli,</w:t>
      </w:r>
      <w:r>
        <w:rPr>
          <w:spacing w:val="80"/>
          <w:sz w:val="21"/>
        </w:rPr>
        <w:t> </w:t>
      </w:r>
      <w:r>
        <w:rPr>
          <w:sz w:val="21"/>
        </w:rPr>
        <w:t>"A</w:t>
      </w:r>
      <w:r>
        <w:rPr>
          <w:spacing w:val="80"/>
          <w:w w:val="150"/>
          <w:sz w:val="21"/>
        </w:rPr>
        <w:t> </w:t>
      </w:r>
      <w:r>
        <w:rPr>
          <w:sz w:val="21"/>
        </w:rPr>
        <w:t>Scalable</w:t>
      </w:r>
      <w:r>
        <w:rPr>
          <w:spacing w:val="80"/>
          <w:w w:val="150"/>
          <w:sz w:val="21"/>
        </w:rPr>
        <w:t> </w:t>
      </w:r>
      <w:r>
        <w:rPr>
          <w:sz w:val="21"/>
        </w:rPr>
        <w:t>Sigma-Space</w:t>
      </w:r>
      <w:r>
        <w:rPr>
          <w:spacing w:val="80"/>
          <w:w w:val="150"/>
          <w:sz w:val="21"/>
        </w:rPr>
        <w:t> </w:t>
      </w:r>
      <w:r>
        <w:rPr>
          <w:sz w:val="21"/>
        </w:rPr>
        <w:t>Based</w:t>
      </w:r>
      <w:r>
        <w:rPr>
          <w:spacing w:val="80"/>
          <w:w w:val="150"/>
          <w:sz w:val="21"/>
        </w:rPr>
        <w:t> </w:t>
      </w:r>
      <w:r>
        <w:rPr>
          <w:sz w:val="21"/>
        </w:rPr>
        <w:t>Methodology</w:t>
      </w:r>
      <w:r>
        <w:rPr>
          <w:spacing w:val="80"/>
          <w:w w:val="150"/>
          <w:sz w:val="21"/>
        </w:rPr>
        <w:t> </w:t>
      </w:r>
      <w:r>
        <w:rPr>
          <w:sz w:val="21"/>
        </w:rPr>
        <w:t>for</w:t>
      </w:r>
      <w:r>
        <w:rPr>
          <w:spacing w:val="80"/>
          <w:w w:val="150"/>
          <w:sz w:val="21"/>
        </w:rPr>
        <w:t> </w:t>
      </w:r>
      <w:r>
        <w:rPr>
          <w:sz w:val="21"/>
        </w:rPr>
        <w:t>Modeling</w:t>
      </w:r>
      <w:r>
        <w:rPr>
          <w:spacing w:val="80"/>
          <w:w w:val="150"/>
          <w:sz w:val="21"/>
        </w:rPr>
        <w:t> </w:t>
      </w:r>
      <w:r>
        <w:rPr>
          <w:sz w:val="21"/>
        </w:rPr>
        <w:t>Process Parameter</w:t>
      </w:r>
      <w:r>
        <w:rPr>
          <w:spacing w:val="40"/>
          <w:sz w:val="21"/>
        </w:rPr>
        <w:t> </w:t>
      </w:r>
      <w:r>
        <w:rPr>
          <w:sz w:val="21"/>
        </w:rPr>
        <w:t>Variations</w:t>
      </w:r>
      <w:r>
        <w:rPr>
          <w:spacing w:val="40"/>
          <w:sz w:val="21"/>
        </w:rPr>
        <w:t> </w:t>
      </w:r>
      <w:r>
        <w:rPr>
          <w:sz w:val="21"/>
        </w:rPr>
        <w:t>in</w:t>
      </w:r>
      <w:r>
        <w:rPr>
          <w:spacing w:val="40"/>
          <w:sz w:val="21"/>
        </w:rPr>
        <w:t> </w:t>
      </w:r>
      <w:r>
        <w:rPr>
          <w:sz w:val="21"/>
        </w:rPr>
        <w:t>Analog</w:t>
      </w:r>
      <w:r>
        <w:rPr>
          <w:spacing w:val="40"/>
          <w:sz w:val="21"/>
        </w:rPr>
        <w:t> </w:t>
      </w:r>
      <w:r>
        <w:rPr>
          <w:sz w:val="21"/>
        </w:rPr>
        <w:t>Circuits",</w:t>
      </w:r>
      <w:r>
        <w:rPr>
          <w:spacing w:val="40"/>
          <w:sz w:val="21"/>
        </w:rPr>
        <w:t> </w:t>
      </w:r>
      <w:r>
        <w:rPr>
          <w:sz w:val="21"/>
        </w:rPr>
        <w:t>Microelectronics</w:t>
      </w:r>
      <w:r>
        <w:rPr>
          <w:spacing w:val="40"/>
          <w:sz w:val="21"/>
        </w:rPr>
        <w:t> </w:t>
      </w:r>
      <w:r>
        <w:rPr>
          <w:sz w:val="21"/>
        </w:rPr>
        <w:t>Journal,</w:t>
      </w:r>
      <w:r>
        <w:rPr>
          <w:spacing w:val="40"/>
          <w:sz w:val="21"/>
        </w:rPr>
        <w:t> </w:t>
      </w:r>
      <w:r>
        <w:rPr>
          <w:sz w:val="21"/>
        </w:rPr>
        <w:t>Elsevier,</w:t>
      </w:r>
      <w:r>
        <w:rPr>
          <w:spacing w:val="40"/>
          <w:sz w:val="21"/>
        </w:rPr>
        <w:t> </w:t>
      </w:r>
      <w:r>
        <w:rPr>
          <w:sz w:val="21"/>
        </w:rPr>
        <w:t>2009.</w:t>
      </w:r>
    </w:p>
    <w:p>
      <w:pPr>
        <w:pStyle w:val="ListParagraph"/>
        <w:numPr>
          <w:ilvl w:val="0"/>
          <w:numId w:val="1"/>
        </w:numPr>
        <w:tabs>
          <w:tab w:pos="820" w:val="left" w:leader="none"/>
        </w:tabs>
        <w:spacing w:line="290" w:lineRule="auto" w:before="198" w:after="0"/>
        <w:ind w:left="820" w:right="120" w:hanging="360"/>
        <w:jc w:val="left"/>
        <w:rPr>
          <w:sz w:val="21"/>
        </w:rPr>
      </w:pPr>
      <w:r>
        <w:rPr>
          <w:sz w:val="21"/>
        </w:rPr>
        <w:t>M.</w:t>
      </w:r>
      <w:r>
        <w:rPr>
          <w:spacing w:val="80"/>
          <w:sz w:val="21"/>
        </w:rPr>
        <w:t> </w:t>
      </w:r>
      <w:r>
        <w:rPr>
          <w:sz w:val="21"/>
        </w:rPr>
        <w:t>Storace,</w:t>
      </w:r>
      <w:r>
        <w:rPr>
          <w:spacing w:val="80"/>
          <w:sz w:val="21"/>
        </w:rPr>
        <w:t> </w:t>
      </w:r>
      <w:r>
        <w:rPr>
          <w:sz w:val="21"/>
        </w:rPr>
        <w:t>I.</w:t>
      </w:r>
      <w:r>
        <w:rPr>
          <w:spacing w:val="80"/>
          <w:sz w:val="21"/>
        </w:rPr>
        <w:t> </w:t>
      </w:r>
      <w:r>
        <w:rPr>
          <w:sz w:val="21"/>
        </w:rPr>
        <w:t>Feo,</w:t>
      </w:r>
      <w:r>
        <w:rPr>
          <w:spacing w:val="80"/>
          <w:sz w:val="21"/>
        </w:rPr>
        <w:t> </w:t>
      </w:r>
      <w:r>
        <w:rPr>
          <w:sz w:val="21"/>
        </w:rPr>
        <w:t>“Piecewise-linear</w:t>
      </w:r>
      <w:r>
        <w:rPr>
          <w:spacing w:val="80"/>
          <w:sz w:val="21"/>
        </w:rPr>
        <w:t> </w:t>
      </w:r>
      <w:r>
        <w:rPr>
          <w:sz w:val="21"/>
        </w:rPr>
        <w:t>approximation</w:t>
      </w:r>
      <w:r>
        <w:rPr>
          <w:spacing w:val="80"/>
          <w:sz w:val="21"/>
        </w:rPr>
        <w:t> </w:t>
      </w:r>
      <w:r>
        <w:rPr>
          <w:sz w:val="21"/>
        </w:rPr>
        <w:t>of</w:t>
      </w:r>
      <w:r>
        <w:rPr>
          <w:spacing w:val="80"/>
          <w:sz w:val="21"/>
        </w:rPr>
        <w:t> </w:t>
      </w:r>
      <w:r>
        <w:rPr>
          <w:sz w:val="21"/>
        </w:rPr>
        <w:t>nonlinear</w:t>
      </w:r>
      <w:r>
        <w:rPr>
          <w:spacing w:val="80"/>
          <w:sz w:val="21"/>
        </w:rPr>
        <w:t> </w:t>
      </w:r>
      <w:r>
        <w:rPr>
          <w:sz w:val="21"/>
        </w:rPr>
        <w:t>dynamical</w:t>
      </w:r>
      <w:r>
        <w:rPr>
          <w:spacing w:val="80"/>
          <w:sz w:val="21"/>
        </w:rPr>
        <w:t> </w:t>
      </w:r>
      <w:r>
        <w:rPr>
          <w:sz w:val="21"/>
        </w:rPr>
        <w:t>systems”,</w:t>
      </w:r>
      <w:r>
        <w:rPr>
          <w:spacing w:val="80"/>
          <w:sz w:val="21"/>
        </w:rPr>
        <w:t> </w:t>
      </w:r>
      <w:r>
        <w:rPr>
          <w:sz w:val="21"/>
        </w:rPr>
        <w:t>IEEE Transactions</w:t>
      </w:r>
      <w:r>
        <w:rPr>
          <w:spacing w:val="36"/>
          <w:sz w:val="21"/>
        </w:rPr>
        <w:t> </w:t>
      </w:r>
      <w:r>
        <w:rPr>
          <w:sz w:val="21"/>
        </w:rPr>
        <w:t>on</w:t>
      </w:r>
      <w:r>
        <w:rPr>
          <w:spacing w:val="38"/>
          <w:sz w:val="21"/>
        </w:rPr>
        <w:t> </w:t>
      </w:r>
      <w:r>
        <w:rPr>
          <w:sz w:val="21"/>
        </w:rPr>
        <w:t>Circuits</w:t>
      </w:r>
      <w:r>
        <w:rPr>
          <w:spacing w:val="36"/>
          <w:sz w:val="21"/>
        </w:rPr>
        <w:t> </w:t>
      </w:r>
      <w:r>
        <w:rPr>
          <w:sz w:val="21"/>
        </w:rPr>
        <w:t>&amp;</w:t>
      </w:r>
      <w:r>
        <w:rPr>
          <w:spacing w:val="40"/>
          <w:sz w:val="21"/>
        </w:rPr>
        <w:t> </w:t>
      </w:r>
      <w:r>
        <w:rPr>
          <w:sz w:val="21"/>
        </w:rPr>
        <w:t>Systems</w:t>
      </w:r>
      <w:r>
        <w:rPr>
          <w:spacing w:val="36"/>
          <w:sz w:val="21"/>
        </w:rPr>
        <w:t> </w:t>
      </w:r>
      <w:r>
        <w:rPr>
          <w:sz w:val="21"/>
        </w:rPr>
        <w:t>I,</w:t>
      </w:r>
      <w:r>
        <w:rPr>
          <w:spacing w:val="36"/>
          <w:sz w:val="21"/>
        </w:rPr>
        <w:t> </w:t>
      </w:r>
      <w:r>
        <w:rPr>
          <w:sz w:val="21"/>
        </w:rPr>
        <w:t>Vol.</w:t>
      </w:r>
      <w:r>
        <w:rPr>
          <w:spacing w:val="36"/>
          <w:sz w:val="21"/>
        </w:rPr>
        <w:t> </w:t>
      </w:r>
      <w:r>
        <w:rPr>
          <w:sz w:val="21"/>
        </w:rPr>
        <w:t>51,</w:t>
      </w:r>
      <w:r>
        <w:rPr>
          <w:spacing w:val="36"/>
          <w:sz w:val="21"/>
        </w:rPr>
        <w:t> </w:t>
      </w:r>
      <w:r>
        <w:rPr>
          <w:sz w:val="21"/>
        </w:rPr>
        <w:t>No.,</w:t>
      </w:r>
      <w:r>
        <w:rPr>
          <w:spacing w:val="36"/>
          <w:sz w:val="21"/>
        </w:rPr>
        <w:t> </w:t>
      </w:r>
      <w:r>
        <w:rPr>
          <w:sz w:val="21"/>
        </w:rPr>
        <w:t>4,</w:t>
      </w:r>
      <w:r>
        <w:rPr>
          <w:spacing w:val="36"/>
          <w:sz w:val="21"/>
        </w:rPr>
        <w:t> </w:t>
      </w:r>
      <w:r>
        <w:rPr>
          <w:sz w:val="21"/>
        </w:rPr>
        <w:t>2004.</w:t>
      </w:r>
    </w:p>
    <w:p>
      <w:pPr>
        <w:pStyle w:val="ListParagraph"/>
        <w:numPr>
          <w:ilvl w:val="0"/>
          <w:numId w:val="1"/>
        </w:numPr>
        <w:tabs>
          <w:tab w:pos="820" w:val="left" w:leader="none"/>
        </w:tabs>
        <w:spacing w:line="290" w:lineRule="auto" w:before="199" w:after="0"/>
        <w:ind w:left="820" w:right="118" w:hanging="360"/>
        <w:jc w:val="left"/>
        <w:rPr>
          <w:sz w:val="21"/>
        </w:rPr>
      </w:pPr>
      <w:r>
        <w:rPr>
          <w:sz w:val="21"/>
        </w:rPr>
        <w:t>E.</w:t>
      </w:r>
      <w:r>
        <w:rPr>
          <w:spacing w:val="80"/>
          <w:w w:val="150"/>
          <w:sz w:val="21"/>
        </w:rPr>
        <w:t> </w:t>
      </w:r>
      <w:r>
        <w:rPr>
          <w:sz w:val="21"/>
        </w:rPr>
        <w:t>Klumperink,</w:t>
      </w:r>
      <w:r>
        <w:rPr>
          <w:spacing w:val="80"/>
          <w:w w:val="150"/>
          <w:sz w:val="21"/>
        </w:rPr>
        <w:t> </w:t>
      </w:r>
      <w:r>
        <w:rPr>
          <w:sz w:val="21"/>
        </w:rPr>
        <w:t>B.</w:t>
      </w:r>
      <w:r>
        <w:rPr>
          <w:spacing w:val="80"/>
          <w:w w:val="150"/>
          <w:sz w:val="21"/>
        </w:rPr>
        <w:t> </w:t>
      </w:r>
      <w:r>
        <w:rPr>
          <w:sz w:val="21"/>
        </w:rPr>
        <w:t>Nauta,</w:t>
      </w:r>
      <w:r>
        <w:rPr>
          <w:spacing w:val="80"/>
          <w:w w:val="150"/>
          <w:sz w:val="21"/>
        </w:rPr>
        <w:t> </w:t>
      </w:r>
      <w:r>
        <w:rPr>
          <w:sz w:val="21"/>
        </w:rPr>
        <w:t>“Systematic</w:t>
      </w:r>
      <w:r>
        <w:rPr>
          <w:spacing w:val="80"/>
          <w:w w:val="150"/>
          <w:sz w:val="21"/>
        </w:rPr>
        <w:t> </w:t>
      </w:r>
      <w:r>
        <w:rPr>
          <w:sz w:val="21"/>
        </w:rPr>
        <w:t>Comparison</w:t>
      </w:r>
      <w:r>
        <w:rPr>
          <w:spacing w:val="80"/>
          <w:w w:val="150"/>
          <w:sz w:val="21"/>
        </w:rPr>
        <w:t> </w:t>
      </w:r>
      <w:r>
        <w:rPr>
          <w:sz w:val="21"/>
        </w:rPr>
        <w:t>of</w:t>
      </w:r>
      <w:r>
        <w:rPr>
          <w:spacing w:val="80"/>
          <w:w w:val="150"/>
          <w:sz w:val="21"/>
        </w:rPr>
        <w:t> </w:t>
      </w:r>
      <w:r>
        <w:rPr>
          <w:sz w:val="21"/>
        </w:rPr>
        <w:t>HF</w:t>
      </w:r>
      <w:r>
        <w:rPr>
          <w:spacing w:val="80"/>
          <w:w w:val="150"/>
          <w:sz w:val="21"/>
        </w:rPr>
        <w:t> </w:t>
      </w:r>
      <w:r>
        <w:rPr>
          <w:sz w:val="21"/>
        </w:rPr>
        <w:t>CMOS</w:t>
      </w:r>
      <w:r>
        <w:rPr>
          <w:spacing w:val="80"/>
          <w:w w:val="150"/>
          <w:sz w:val="21"/>
        </w:rPr>
        <w:t> </w:t>
      </w:r>
      <w:r>
        <w:rPr>
          <w:sz w:val="21"/>
        </w:rPr>
        <w:t>Transconductors”,</w:t>
      </w:r>
      <w:r>
        <w:rPr>
          <w:spacing w:val="80"/>
          <w:w w:val="150"/>
          <w:sz w:val="21"/>
        </w:rPr>
        <w:t> </w:t>
      </w:r>
      <w:r>
        <w:rPr>
          <w:sz w:val="21"/>
        </w:rPr>
        <w:t>IEEE</w:t>
      </w:r>
      <w:r>
        <w:rPr>
          <w:spacing w:val="80"/>
          <w:sz w:val="21"/>
        </w:rPr>
        <w:t> </w:t>
      </w:r>
      <w:r>
        <w:rPr>
          <w:sz w:val="21"/>
        </w:rPr>
        <w:t>Transactions</w:t>
      </w:r>
      <w:r>
        <w:rPr>
          <w:spacing w:val="35"/>
          <w:sz w:val="21"/>
        </w:rPr>
        <w:t> </w:t>
      </w:r>
      <w:r>
        <w:rPr>
          <w:sz w:val="21"/>
        </w:rPr>
        <w:t>on</w:t>
      </w:r>
      <w:r>
        <w:rPr>
          <w:spacing w:val="37"/>
          <w:sz w:val="21"/>
        </w:rPr>
        <w:t> </w:t>
      </w:r>
      <w:r>
        <w:rPr>
          <w:sz w:val="21"/>
        </w:rPr>
        <w:t>Circuits</w:t>
      </w:r>
      <w:r>
        <w:rPr>
          <w:spacing w:val="35"/>
          <w:sz w:val="21"/>
        </w:rPr>
        <w:t> </w:t>
      </w:r>
      <w:r>
        <w:rPr>
          <w:sz w:val="21"/>
        </w:rPr>
        <w:t>and</w:t>
      </w:r>
      <w:r>
        <w:rPr>
          <w:spacing w:val="37"/>
          <w:sz w:val="21"/>
        </w:rPr>
        <w:t> </w:t>
      </w:r>
      <w:r>
        <w:rPr>
          <w:sz w:val="21"/>
        </w:rPr>
        <w:t>Systems</w:t>
      </w:r>
      <w:r>
        <w:rPr>
          <w:spacing w:val="35"/>
          <w:sz w:val="21"/>
        </w:rPr>
        <w:t> </w:t>
      </w:r>
      <w:r>
        <w:rPr>
          <w:sz w:val="21"/>
        </w:rPr>
        <w:t>–</w:t>
      </w:r>
      <w:r>
        <w:rPr>
          <w:spacing w:val="37"/>
          <w:sz w:val="21"/>
        </w:rPr>
        <w:t> </w:t>
      </w:r>
      <w:r>
        <w:rPr>
          <w:sz w:val="21"/>
        </w:rPr>
        <w:t>II,</w:t>
      </w:r>
      <w:r>
        <w:rPr>
          <w:spacing w:val="35"/>
          <w:sz w:val="21"/>
        </w:rPr>
        <w:t> </w:t>
      </w:r>
      <w:r>
        <w:rPr>
          <w:sz w:val="21"/>
        </w:rPr>
        <w:t>Vol.</w:t>
      </w:r>
      <w:r>
        <w:rPr>
          <w:spacing w:val="35"/>
          <w:sz w:val="21"/>
        </w:rPr>
        <w:t> </w:t>
      </w:r>
      <w:r>
        <w:rPr>
          <w:sz w:val="21"/>
        </w:rPr>
        <w:t>50,</w:t>
      </w:r>
      <w:r>
        <w:rPr>
          <w:spacing w:val="35"/>
          <w:sz w:val="21"/>
        </w:rPr>
        <w:t> </w:t>
      </w:r>
      <w:r>
        <w:rPr>
          <w:sz w:val="21"/>
        </w:rPr>
        <w:t>No.</w:t>
      </w:r>
      <w:r>
        <w:rPr>
          <w:spacing w:val="35"/>
          <w:sz w:val="21"/>
        </w:rPr>
        <w:t> </w:t>
      </w:r>
      <w:r>
        <w:rPr>
          <w:sz w:val="21"/>
        </w:rPr>
        <w:t>10,</w:t>
      </w:r>
      <w:r>
        <w:rPr>
          <w:spacing w:val="35"/>
          <w:sz w:val="21"/>
        </w:rPr>
        <w:t> </w:t>
      </w:r>
      <w:r>
        <w:rPr>
          <w:sz w:val="21"/>
        </w:rPr>
        <w:t>2003.</w:t>
      </w:r>
    </w:p>
    <w:p>
      <w:pPr>
        <w:pStyle w:val="ListParagraph"/>
        <w:numPr>
          <w:ilvl w:val="0"/>
          <w:numId w:val="1"/>
        </w:numPr>
        <w:tabs>
          <w:tab w:pos="820" w:val="left" w:leader="none"/>
        </w:tabs>
        <w:spacing w:line="290" w:lineRule="auto" w:before="199" w:after="0"/>
        <w:ind w:left="820" w:right="115" w:hanging="360"/>
        <w:jc w:val="left"/>
        <w:rPr>
          <w:sz w:val="21"/>
        </w:rPr>
      </w:pPr>
      <w:r>
        <w:rPr>
          <w:sz w:val="21"/>
        </w:rPr>
        <w:t>C.</w:t>
      </w:r>
      <w:r>
        <w:rPr>
          <w:spacing w:val="40"/>
          <w:sz w:val="21"/>
        </w:rPr>
        <w:t> </w:t>
      </w:r>
      <w:r>
        <w:rPr>
          <w:sz w:val="21"/>
        </w:rPr>
        <w:t>Ferent,</w:t>
      </w:r>
      <w:r>
        <w:rPr>
          <w:spacing w:val="40"/>
          <w:sz w:val="21"/>
        </w:rPr>
        <w:t> </w:t>
      </w:r>
      <w:r>
        <w:rPr>
          <w:sz w:val="21"/>
        </w:rPr>
        <w:t>A.</w:t>
      </w:r>
      <w:r>
        <w:rPr>
          <w:spacing w:val="40"/>
          <w:sz w:val="21"/>
        </w:rPr>
        <w:t> </w:t>
      </w:r>
      <w:r>
        <w:rPr>
          <w:sz w:val="21"/>
        </w:rPr>
        <w:t>Doboli,</w:t>
      </w:r>
      <w:r>
        <w:rPr>
          <w:spacing w:val="40"/>
          <w:sz w:val="21"/>
        </w:rPr>
        <w:t> </w:t>
      </w:r>
      <w:r>
        <w:rPr>
          <w:sz w:val="21"/>
        </w:rPr>
        <w:t>“Symbolic</w:t>
      </w:r>
      <w:r>
        <w:rPr>
          <w:spacing w:val="40"/>
          <w:sz w:val="21"/>
        </w:rPr>
        <w:t> </w:t>
      </w:r>
      <w:r>
        <w:rPr>
          <w:sz w:val="21"/>
        </w:rPr>
        <w:t>Matching</w:t>
      </w:r>
      <w:r>
        <w:rPr>
          <w:spacing w:val="40"/>
          <w:sz w:val="21"/>
        </w:rPr>
        <w:t> </w:t>
      </w:r>
      <w:r>
        <w:rPr>
          <w:sz w:val="21"/>
        </w:rPr>
        <w:t>and</w:t>
      </w:r>
      <w:r>
        <w:rPr>
          <w:spacing w:val="40"/>
          <w:sz w:val="21"/>
        </w:rPr>
        <w:t> </w:t>
      </w:r>
      <w:r>
        <w:rPr>
          <w:sz w:val="21"/>
        </w:rPr>
        <w:t>Constraint</w:t>
      </w:r>
      <w:r>
        <w:rPr>
          <w:spacing w:val="40"/>
          <w:sz w:val="21"/>
        </w:rPr>
        <w:t> </w:t>
      </w:r>
      <w:r>
        <w:rPr>
          <w:sz w:val="21"/>
        </w:rPr>
        <w:t>Generation</w:t>
      </w:r>
      <w:r>
        <w:rPr>
          <w:spacing w:val="40"/>
          <w:sz w:val="21"/>
        </w:rPr>
        <w:t> </w:t>
      </w:r>
      <w:r>
        <w:rPr>
          <w:sz w:val="21"/>
        </w:rPr>
        <w:t>for</w:t>
      </w:r>
      <w:r>
        <w:rPr>
          <w:spacing w:val="40"/>
          <w:sz w:val="21"/>
        </w:rPr>
        <w:t> </w:t>
      </w:r>
      <w:r>
        <w:rPr>
          <w:sz w:val="21"/>
        </w:rPr>
        <w:t>Systematic</w:t>
      </w:r>
      <w:r>
        <w:rPr>
          <w:spacing w:val="40"/>
          <w:sz w:val="21"/>
        </w:rPr>
        <w:t> </w:t>
      </w:r>
      <w:r>
        <w:rPr>
          <w:sz w:val="21"/>
        </w:rPr>
        <w:t>Comparison of</w:t>
      </w:r>
      <w:r>
        <w:rPr>
          <w:spacing w:val="40"/>
          <w:sz w:val="21"/>
        </w:rPr>
        <w:t> </w:t>
      </w:r>
      <w:r>
        <w:rPr>
          <w:sz w:val="21"/>
        </w:rPr>
        <w:t>Analog</w:t>
      </w:r>
      <w:r>
        <w:rPr>
          <w:spacing w:val="40"/>
          <w:sz w:val="21"/>
        </w:rPr>
        <w:t> </w:t>
      </w:r>
      <w:r>
        <w:rPr>
          <w:sz w:val="21"/>
        </w:rPr>
        <w:t>Circuits”,</w:t>
      </w:r>
      <w:r>
        <w:rPr>
          <w:spacing w:val="40"/>
          <w:sz w:val="21"/>
        </w:rPr>
        <w:t> </w:t>
      </w:r>
      <w:r>
        <w:rPr>
          <w:sz w:val="21"/>
        </w:rPr>
        <w:t>IEEE</w:t>
      </w:r>
      <w:r>
        <w:rPr>
          <w:spacing w:val="40"/>
          <w:sz w:val="21"/>
        </w:rPr>
        <w:t> </w:t>
      </w:r>
      <w:r>
        <w:rPr>
          <w:sz w:val="21"/>
        </w:rPr>
        <w:t>Transaction</w:t>
      </w:r>
      <w:r>
        <w:rPr>
          <w:spacing w:val="40"/>
          <w:sz w:val="21"/>
        </w:rPr>
        <w:t> </w:t>
      </w:r>
      <w:r>
        <w:rPr>
          <w:sz w:val="21"/>
        </w:rPr>
        <w:t>on</w:t>
      </w:r>
      <w:r>
        <w:rPr>
          <w:spacing w:val="40"/>
          <w:sz w:val="21"/>
        </w:rPr>
        <w:t> </w:t>
      </w:r>
      <w:r>
        <w:rPr>
          <w:sz w:val="21"/>
        </w:rPr>
        <w:t>CADICS,</w:t>
      </w:r>
      <w:r>
        <w:rPr>
          <w:spacing w:val="40"/>
          <w:sz w:val="21"/>
        </w:rPr>
        <w:t> </w:t>
      </w:r>
      <w:r>
        <w:rPr>
          <w:sz w:val="21"/>
        </w:rPr>
        <w:t>2013,</w:t>
      </w:r>
      <w:r>
        <w:rPr>
          <w:spacing w:val="40"/>
          <w:sz w:val="21"/>
        </w:rPr>
        <w:t> </w:t>
      </w:r>
      <w:r>
        <w:rPr>
          <w:sz w:val="21"/>
        </w:rPr>
        <w:t>to</w:t>
      </w:r>
      <w:r>
        <w:rPr>
          <w:spacing w:val="40"/>
          <w:sz w:val="21"/>
        </w:rPr>
        <w:t> </w:t>
      </w:r>
      <w:r>
        <w:rPr>
          <w:sz w:val="21"/>
        </w:rPr>
        <w:t>appear.</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2"/>
        <w:sz w:val="21"/>
        <w:szCs w:val="21"/>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1"/>
      <w:szCs w:val="21"/>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1"/>
      <w:szCs w:val="21"/>
      <w:lang w:val="en-US" w:eastAsia="en-US" w:bidi="ar-SA"/>
    </w:rPr>
  </w:style>
  <w:style w:styleId="Title" w:type="paragraph">
    <w:name w:val="Title"/>
    <w:basedOn w:val="Normal"/>
    <w:uiPriority w:val="1"/>
    <w:qFormat/>
    <w:pPr>
      <w:spacing w:before="72"/>
      <w:ind w:right="18"/>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820" w:right="119"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2025-10-30T18:31:22Z</dcterms:created>
  <dcterms:modified xsi:type="dcterms:W3CDTF">2025-10-30T18:31:22Z</dcterms:modified>
</cp:coreProperties>
</file>