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ind w:left="160"/>
      </w:pPr>
      <w:r>
        <w:rPr/>
        <w:t>Spring</w:t>
      </w:r>
      <w:r>
        <w:rPr>
          <w:spacing w:val="-14"/>
        </w:rPr>
        <w:t> </w:t>
      </w:r>
      <w:r>
        <w:rPr/>
        <w:t>2024</w:t>
      </w:r>
      <w:r>
        <w:rPr>
          <w:spacing w:val="-6"/>
        </w:rPr>
        <w:t> </w:t>
      </w:r>
      <w:r>
        <w:rPr/>
        <w:t>ECE</w:t>
      </w:r>
      <w:r>
        <w:rPr>
          <w:spacing w:val="4"/>
        </w:rPr>
        <w:t> </w:t>
      </w:r>
      <w:r>
        <w:rPr/>
        <w:t>Class</w:t>
      </w:r>
      <w:r>
        <w:rPr>
          <w:spacing w:val="6"/>
        </w:rPr>
        <w:t> </w:t>
      </w:r>
      <w:r>
        <w:rPr>
          <w:spacing w:val="-2"/>
        </w:rPr>
        <w:t>Schedule</w:t>
      </w:r>
    </w:p>
    <w:p>
      <w:pPr>
        <w:spacing w:line="240" w:lineRule="auto" w:before="26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917"/>
        <w:gridCol w:w="3215"/>
        <w:gridCol w:w="535"/>
        <w:gridCol w:w="582"/>
        <w:gridCol w:w="436"/>
        <w:gridCol w:w="670"/>
        <w:gridCol w:w="1060"/>
        <w:gridCol w:w="1051"/>
        <w:gridCol w:w="1407"/>
        <w:gridCol w:w="815"/>
        <w:gridCol w:w="1857"/>
      </w:tblGrid>
      <w:tr>
        <w:trPr>
          <w:trHeight w:val="320" w:hRule="atLeast"/>
        </w:trPr>
        <w:tc>
          <w:tcPr>
            <w:tcW w:w="1044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23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Subj</w:t>
            </w:r>
          </w:p>
        </w:tc>
        <w:tc>
          <w:tcPr>
            <w:tcW w:w="917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CRS</w:t>
            </w:r>
          </w:p>
        </w:tc>
        <w:tc>
          <w:tcPr>
            <w:tcW w:w="3215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111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> Title</w:t>
            </w:r>
          </w:p>
        </w:tc>
        <w:tc>
          <w:tcPr>
            <w:tcW w:w="535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8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Cmp</w:t>
            </w:r>
          </w:p>
        </w:tc>
        <w:tc>
          <w:tcPr>
            <w:tcW w:w="582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12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Sctn</w:t>
            </w:r>
          </w:p>
        </w:tc>
        <w:tc>
          <w:tcPr>
            <w:tcW w:w="436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89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Cr.</w:t>
            </w:r>
          </w:p>
        </w:tc>
        <w:tc>
          <w:tcPr>
            <w:tcW w:w="670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27" w:righ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Days</w:t>
            </w:r>
          </w:p>
        </w:tc>
        <w:tc>
          <w:tcPr>
            <w:tcW w:w="1060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051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407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32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Building</w:t>
            </w:r>
          </w:p>
        </w:tc>
        <w:tc>
          <w:tcPr>
            <w:tcW w:w="815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12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Room</w:t>
            </w:r>
          </w:p>
        </w:tc>
        <w:tc>
          <w:tcPr>
            <w:tcW w:w="1857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</w:t>
            </w:r>
          </w:p>
        </w:tc>
      </w:tr>
      <w:tr>
        <w:trPr>
          <w:trHeight w:val="264" w:hRule="atLeast"/>
        </w:trPr>
        <w:tc>
          <w:tcPr>
            <w:tcW w:w="1044" w:type="dxa"/>
          </w:tcPr>
          <w:p>
            <w:pPr>
              <w:pStyle w:val="TableParagraph"/>
              <w:spacing w:line="245" w:lineRule="exact" w:before="0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spacing w:line="245" w:lineRule="exact" w:before="0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506</w:t>
            </w:r>
          </w:p>
        </w:tc>
        <w:tc>
          <w:tcPr>
            <w:tcW w:w="3215" w:type="dxa"/>
          </w:tcPr>
          <w:p>
            <w:pPr>
              <w:pStyle w:val="TableParagraph"/>
              <w:spacing w:line="245" w:lineRule="exact" w:before="0"/>
              <w:ind w:left="19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Wireless Network</w:t>
            </w:r>
          </w:p>
        </w:tc>
        <w:tc>
          <w:tcPr>
            <w:tcW w:w="535" w:type="dxa"/>
          </w:tcPr>
          <w:p>
            <w:pPr>
              <w:pStyle w:val="TableParagraph"/>
              <w:spacing w:line="245" w:lineRule="exact" w:before="0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spacing w:line="245" w:lineRule="exact" w:before="0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spacing w:line="245" w:lineRule="exact" w:before="0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spacing w:line="245" w:lineRule="exact" w:before="0"/>
              <w:ind w:left="27" w:right="1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1060" w:type="dxa"/>
          </w:tcPr>
          <w:p>
            <w:pPr>
              <w:pStyle w:val="TableParagraph"/>
              <w:spacing w:line="245" w:lineRule="exact" w:before="0"/>
              <w:ind w:right="7"/>
              <w:rPr>
                <w:sz w:val="22"/>
              </w:rPr>
            </w:pPr>
            <w:r>
              <w:rPr>
                <w:sz w:val="22"/>
              </w:rPr>
              <w:t>4:00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spacing w:line="245" w:lineRule="exact" w:before="0"/>
              <w:ind w:left="6" w:right="6"/>
              <w:rPr>
                <w:sz w:val="22"/>
              </w:rPr>
            </w:pPr>
            <w:r>
              <w:rPr>
                <w:sz w:val="22"/>
              </w:rPr>
              <w:t>6:50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spacing w:line="245" w:lineRule="exact" w:before="0"/>
              <w:ind w:left="30" w:right="25"/>
              <w:rPr>
                <w:sz w:val="22"/>
              </w:rPr>
            </w:pPr>
            <w:r>
              <w:rPr>
                <w:spacing w:val="-4"/>
                <w:sz w:val="22"/>
              </w:rPr>
              <w:t>FREY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15" w:type="dxa"/>
          </w:tcPr>
          <w:p>
            <w:pPr>
              <w:pStyle w:val="TableParagraph"/>
              <w:spacing w:line="245" w:lineRule="exact" w:before="0"/>
              <w:ind w:left="6" w:right="12"/>
              <w:rPr>
                <w:sz w:val="22"/>
              </w:rPr>
            </w:pPr>
            <w:r>
              <w:rPr>
                <w:spacing w:val="-5"/>
                <w:sz w:val="22"/>
              </w:rPr>
              <w:t>313</w:t>
            </w:r>
          </w:p>
        </w:tc>
        <w:tc>
          <w:tcPr>
            <w:tcW w:w="1857" w:type="dxa"/>
          </w:tcPr>
          <w:p>
            <w:pPr>
              <w:pStyle w:val="TableParagraph"/>
              <w:spacing w:line="245" w:lineRule="exact" w:before="0"/>
              <w:ind w:left="47"/>
              <w:jc w:val="left"/>
              <w:rPr>
                <w:sz w:val="22"/>
              </w:rPr>
            </w:pPr>
            <w:r>
              <w:rPr>
                <w:sz w:val="22"/>
              </w:rPr>
              <w:t>Xin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519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Semicond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Lasers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Photodect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5:30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8:30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37" w:right="25"/>
              <w:rPr>
                <w:sz w:val="22"/>
              </w:rPr>
            </w:pPr>
            <w:r>
              <w:rPr>
                <w:sz w:val="22"/>
              </w:rPr>
              <w:t>MELVILLE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815" w:type="dxa"/>
          </w:tcPr>
          <w:p>
            <w:pPr>
              <w:pStyle w:val="TableParagraph"/>
              <w:ind w:left="8" w:right="6"/>
              <w:rPr>
                <w:sz w:val="22"/>
              </w:rPr>
            </w:pPr>
            <w:r>
              <w:rPr>
                <w:spacing w:val="-2"/>
                <w:sz w:val="22"/>
              </w:rPr>
              <w:t>N4000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Sergey</w:t>
            </w:r>
            <w:r>
              <w:rPr>
                <w:spacing w:val="-2"/>
                <w:sz w:val="22"/>
              </w:rPr>
              <w:t> Suchalkin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531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Stats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Inference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5:30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8:20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30" w:right="25"/>
              <w:rPr>
                <w:sz w:val="22"/>
              </w:rPr>
            </w:pPr>
            <w:r>
              <w:rPr>
                <w:spacing w:val="-4"/>
                <w:sz w:val="22"/>
              </w:rPr>
              <w:t>FREY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15" w:type="dxa"/>
          </w:tcPr>
          <w:p>
            <w:pPr>
              <w:pStyle w:val="TableParagraph"/>
              <w:ind w:left="6" w:right="12"/>
              <w:rPr>
                <w:sz w:val="22"/>
              </w:rPr>
            </w:pPr>
            <w:r>
              <w:rPr>
                <w:spacing w:val="-5"/>
                <w:sz w:val="22"/>
              </w:rPr>
              <w:t>326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Yousef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El-Laham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533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Convex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Optimization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Engine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2:30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5:20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20" w:right="45"/>
              <w:rPr>
                <w:sz w:val="22"/>
              </w:rPr>
            </w:pPr>
            <w:r>
              <w:rPr>
                <w:spacing w:val="-2"/>
                <w:sz w:val="22"/>
              </w:rPr>
              <w:t>STALLER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CTR</w:t>
            </w:r>
          </w:p>
        </w:tc>
        <w:tc>
          <w:tcPr>
            <w:tcW w:w="815" w:type="dxa"/>
          </w:tcPr>
          <w:p>
            <w:pPr>
              <w:pStyle w:val="TableParagraph"/>
              <w:ind w:left="6" w:right="12"/>
              <w:rPr>
                <w:sz w:val="22"/>
              </w:rPr>
            </w:pPr>
            <w:r>
              <w:rPr>
                <w:spacing w:val="-4"/>
                <w:sz w:val="22"/>
              </w:rPr>
              <w:t>3216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Yue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Zhao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536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Swtch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Routing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Syst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 w:right="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7"/>
                <w:sz w:val="22"/>
              </w:rPr>
              <w:t>AM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12:50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7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30" w:right="25"/>
              <w:rPr>
                <w:sz w:val="22"/>
              </w:rPr>
            </w:pPr>
            <w:r>
              <w:rPr>
                <w:spacing w:val="-4"/>
                <w:sz w:val="22"/>
              </w:rPr>
              <w:t>FREY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15" w:type="dxa"/>
          </w:tcPr>
          <w:p>
            <w:pPr>
              <w:pStyle w:val="TableParagraph"/>
              <w:ind w:left="6" w:right="12"/>
              <w:rPr>
                <w:sz w:val="22"/>
              </w:rPr>
            </w:pPr>
            <w:r>
              <w:rPr>
                <w:spacing w:val="-5"/>
                <w:sz w:val="22"/>
              </w:rPr>
              <w:t>226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YuanYuan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Yang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538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Nanoelectronics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5:30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8:20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45" w:right="25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815" w:type="dxa"/>
          </w:tcPr>
          <w:p>
            <w:pPr>
              <w:pStyle w:val="TableParagraph"/>
              <w:ind w:left="6" w:right="7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Vera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Gorfinkel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543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Basic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mobile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cloud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 w:right="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2:30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3:55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37" w:right="25"/>
              <w:rPr>
                <w:sz w:val="22"/>
              </w:rPr>
            </w:pPr>
            <w:r>
              <w:rPr>
                <w:sz w:val="22"/>
              </w:rPr>
              <w:t>MELVILLE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815" w:type="dxa"/>
          </w:tcPr>
          <w:p>
            <w:pPr>
              <w:pStyle w:val="TableParagraph"/>
              <w:ind w:left="8" w:right="6"/>
              <w:rPr>
                <w:sz w:val="22"/>
              </w:rPr>
            </w:pPr>
            <w:r>
              <w:rPr>
                <w:spacing w:val="-2"/>
                <w:sz w:val="22"/>
              </w:rPr>
              <w:t>E4315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z w:val="22"/>
              </w:rPr>
              <w:t>Shan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Lin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544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Network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Engineering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 w:right="6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5:30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8:20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37" w:right="25"/>
              <w:rPr>
                <w:sz w:val="22"/>
              </w:rPr>
            </w:pPr>
            <w:r>
              <w:rPr>
                <w:sz w:val="22"/>
              </w:rPr>
              <w:t>MELVILLE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815" w:type="dxa"/>
          </w:tcPr>
          <w:p>
            <w:pPr>
              <w:pStyle w:val="TableParagraph"/>
              <w:ind w:left="8" w:right="6"/>
              <w:rPr>
                <w:sz w:val="22"/>
              </w:rPr>
            </w:pPr>
            <w:r>
              <w:rPr>
                <w:spacing w:val="-2"/>
                <w:sz w:val="22"/>
              </w:rPr>
              <w:t>E4315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z w:val="22"/>
              </w:rPr>
              <w:t>Carlos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Gamboa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545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Architecture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70" w:type="dxa"/>
          </w:tcPr>
          <w:p>
            <w:pPr>
              <w:pStyle w:val="TableParagraph"/>
              <w:ind w:left="27" w:right="6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5:30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8:20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20" w:right="25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15" w:type="dxa"/>
          </w:tcPr>
          <w:p>
            <w:pPr>
              <w:pStyle w:val="TableParagraph"/>
              <w:ind w:left="6" w:right="12"/>
              <w:rPr>
                <w:sz w:val="22"/>
              </w:rPr>
            </w:pPr>
            <w:r>
              <w:rPr>
                <w:spacing w:val="-5"/>
                <w:sz w:val="22"/>
              </w:rPr>
              <w:t>154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Dorojevets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551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Rad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Effects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 w:right="27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4:00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5:20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45" w:right="25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815" w:type="dxa"/>
          </w:tcPr>
          <w:p>
            <w:pPr>
              <w:pStyle w:val="TableParagraph"/>
              <w:ind w:left="6" w:right="7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Thomas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Robertazzi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556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VLSI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Physi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Dsgn</w:t>
            </w:r>
            <w:r>
              <w:rPr>
                <w:spacing w:val="-4"/>
                <w:sz w:val="22"/>
              </w:rPr>
              <w:t> Auto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 w:right="27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5:30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6:50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30" w:right="25"/>
              <w:rPr>
                <w:sz w:val="22"/>
              </w:rPr>
            </w:pPr>
            <w:r>
              <w:rPr>
                <w:spacing w:val="-4"/>
                <w:sz w:val="22"/>
              </w:rPr>
              <w:t>FREY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15" w:type="dxa"/>
          </w:tcPr>
          <w:p>
            <w:pPr>
              <w:pStyle w:val="TableParagraph"/>
              <w:ind w:left="6" w:right="12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Alexa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558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 w:right="14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7"/>
                <w:sz w:val="22"/>
              </w:rPr>
              <w:t>AM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12:50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7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30" w:right="25"/>
              <w:rPr>
                <w:sz w:val="22"/>
              </w:rPr>
            </w:pPr>
            <w:r>
              <w:rPr>
                <w:spacing w:val="-4"/>
                <w:sz w:val="22"/>
              </w:rPr>
              <w:t>FREY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15" w:type="dxa"/>
          </w:tcPr>
          <w:p>
            <w:pPr>
              <w:pStyle w:val="TableParagraph"/>
              <w:ind w:left="6" w:right="12"/>
              <w:rPr>
                <w:sz w:val="22"/>
              </w:rPr>
            </w:pPr>
            <w:r>
              <w:rPr>
                <w:spacing w:val="-5"/>
                <w:sz w:val="22"/>
              </w:rPr>
              <w:t>217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z w:val="22"/>
              </w:rPr>
              <w:t>Murali </w:t>
            </w:r>
            <w:r>
              <w:rPr>
                <w:spacing w:val="-2"/>
                <w:sz w:val="22"/>
              </w:rPr>
              <w:t>Subbarao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559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EMI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Power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Electronics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Conve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 w:right="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7"/>
                <w:sz w:val="22"/>
              </w:rPr>
              <w:t>AM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12:50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7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37" w:right="25"/>
              <w:rPr>
                <w:sz w:val="22"/>
              </w:rPr>
            </w:pPr>
            <w:r>
              <w:rPr>
                <w:sz w:val="22"/>
              </w:rPr>
              <w:t>MELVILLE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815" w:type="dxa"/>
          </w:tcPr>
          <w:p>
            <w:pPr>
              <w:pStyle w:val="TableParagraph"/>
              <w:ind w:left="8" w:right="6"/>
              <w:rPr>
                <w:sz w:val="22"/>
              </w:rPr>
            </w:pPr>
            <w:r>
              <w:rPr>
                <w:spacing w:val="-2"/>
                <w:sz w:val="22"/>
              </w:rPr>
              <w:t>N3033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Luo</w:t>
            </w:r>
          </w:p>
        </w:tc>
      </w:tr>
      <w:tr>
        <w:trPr>
          <w:trHeight w:val="280" w:hRule="atLeast"/>
        </w:trPr>
        <w:tc>
          <w:tcPr>
            <w:tcW w:w="1044" w:type="dxa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577</w:t>
            </w:r>
          </w:p>
        </w:tc>
        <w:tc>
          <w:tcPr>
            <w:tcW w:w="3215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Deep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Algorithms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535" w:type="dxa"/>
          </w:tcPr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ind w:left="27" w:right="6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1060" w:type="dxa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z w:val="22"/>
              </w:rPr>
              <w:t>5:30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ind w:left="6" w:right="6"/>
              <w:rPr>
                <w:sz w:val="22"/>
              </w:rPr>
            </w:pPr>
            <w:r>
              <w:rPr>
                <w:sz w:val="22"/>
              </w:rPr>
              <w:t>8:20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ind w:left="30" w:right="25"/>
              <w:rPr>
                <w:sz w:val="22"/>
              </w:rPr>
            </w:pPr>
            <w:r>
              <w:rPr>
                <w:spacing w:val="-4"/>
                <w:sz w:val="22"/>
              </w:rPr>
              <w:t>FREY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15" w:type="dxa"/>
          </w:tcPr>
          <w:p>
            <w:pPr>
              <w:pStyle w:val="TableParagraph"/>
              <w:ind w:left="6" w:right="12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1857" w:type="dxa"/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z w:val="22"/>
              </w:rPr>
              <w:t>Vibha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Mane</w:t>
            </w:r>
          </w:p>
        </w:tc>
      </w:tr>
      <w:tr>
        <w:trPr>
          <w:trHeight w:val="274" w:hRule="atLeast"/>
        </w:trPr>
        <w:tc>
          <w:tcPr>
            <w:tcW w:w="1044" w:type="dxa"/>
          </w:tcPr>
          <w:p>
            <w:pPr>
              <w:pStyle w:val="TableParagraph"/>
              <w:spacing w:line="249" w:lineRule="exact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917" w:type="dxa"/>
          </w:tcPr>
          <w:p>
            <w:pPr>
              <w:pStyle w:val="TableParagraph"/>
              <w:spacing w:line="249" w:lineRule="exact"/>
              <w:ind w:right="1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588</w:t>
            </w:r>
          </w:p>
        </w:tc>
        <w:tc>
          <w:tcPr>
            <w:tcW w:w="3215" w:type="dxa"/>
          </w:tcPr>
          <w:p>
            <w:pPr>
              <w:pStyle w:val="TableParagraph"/>
              <w:spacing w:line="249" w:lineRule="exact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Pattern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Recognition</w:t>
            </w:r>
          </w:p>
        </w:tc>
        <w:tc>
          <w:tcPr>
            <w:tcW w:w="535" w:type="dxa"/>
          </w:tcPr>
          <w:p>
            <w:pPr>
              <w:pStyle w:val="TableParagraph"/>
              <w:spacing w:line="249" w:lineRule="exact"/>
              <w:ind w:left="8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spacing w:line="249" w:lineRule="exact"/>
              <w:ind w:left="12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36" w:type="dxa"/>
          </w:tcPr>
          <w:p>
            <w:pPr>
              <w:pStyle w:val="TableParagraph"/>
              <w:spacing w:line="249" w:lineRule="exact"/>
              <w:ind w:left="8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0" w:type="dxa"/>
          </w:tcPr>
          <w:p>
            <w:pPr>
              <w:pStyle w:val="TableParagraph"/>
              <w:spacing w:line="249" w:lineRule="exact"/>
              <w:ind w:left="27" w:right="7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60" w:type="dxa"/>
          </w:tcPr>
          <w:p>
            <w:pPr>
              <w:pStyle w:val="TableParagraph"/>
              <w:spacing w:line="249" w:lineRule="exact"/>
              <w:ind w:right="7"/>
              <w:rPr>
                <w:sz w:val="22"/>
              </w:rPr>
            </w:pPr>
            <w:r>
              <w:rPr>
                <w:sz w:val="22"/>
              </w:rPr>
              <w:t>5:30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/>
              <w:ind w:left="6" w:right="6"/>
              <w:rPr>
                <w:sz w:val="22"/>
              </w:rPr>
            </w:pPr>
            <w:r>
              <w:rPr>
                <w:sz w:val="22"/>
              </w:rPr>
              <w:t>8:30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07" w:type="dxa"/>
          </w:tcPr>
          <w:p>
            <w:pPr>
              <w:pStyle w:val="TableParagraph"/>
              <w:spacing w:line="249" w:lineRule="exact"/>
              <w:ind w:left="30" w:right="25"/>
              <w:rPr>
                <w:sz w:val="22"/>
              </w:rPr>
            </w:pPr>
            <w:r>
              <w:rPr>
                <w:spacing w:val="-4"/>
                <w:sz w:val="22"/>
              </w:rPr>
              <w:t>FREY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15" w:type="dxa"/>
          </w:tcPr>
          <w:p>
            <w:pPr>
              <w:pStyle w:val="TableParagraph"/>
              <w:spacing w:line="249" w:lineRule="exact"/>
              <w:ind w:left="6" w:right="12"/>
              <w:rPr>
                <w:sz w:val="22"/>
              </w:rPr>
            </w:pPr>
            <w:r>
              <w:rPr>
                <w:spacing w:val="-5"/>
                <w:sz w:val="22"/>
              </w:rPr>
              <w:t>201</w:t>
            </w:r>
          </w:p>
        </w:tc>
        <w:tc>
          <w:tcPr>
            <w:tcW w:w="1857" w:type="dxa"/>
          </w:tcPr>
          <w:p>
            <w:pPr>
              <w:pStyle w:val="TableParagraph"/>
              <w:spacing w:line="249" w:lineRule="exact"/>
              <w:ind w:left="47"/>
              <w:jc w:val="left"/>
              <w:rPr>
                <w:sz w:val="22"/>
              </w:rPr>
            </w:pPr>
            <w:r>
              <w:rPr>
                <w:sz w:val="22"/>
              </w:rPr>
              <w:t>Petar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Djuric</w:t>
            </w:r>
          </w:p>
        </w:tc>
      </w:tr>
    </w:tbl>
    <w:sectPr>
      <w:type w:val="continuous"/>
      <w:pgSz w:w="15840" w:h="12240" w:orient="landscape"/>
      <w:pgMar w:top="1000" w:bottom="280" w:left="9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6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254" w:lineRule="exact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2025-10-22T18:32:05Z</dcterms:created>
  <dcterms:modified xsi:type="dcterms:W3CDTF">2025-10-22T18:32:05Z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Excel</vt:lpwstr>
  </property>
  <property fmtid="{D5CDD505-2E9C-101B-9397-08002B2CF9AE}" pid="4" name="LastSaved">
    <vt:filetime>2025-10-22T00:00:00Z</vt:filetime>
  </property>
  <property fmtid="{D5CDD505-2E9C-101B-9397-08002B2CF9AE}" pid="5" name="Producer">
    <vt:lpwstr>macOS Version 14.1.2 (Build 23B92) Quartz PDFContext</vt:lpwstr>
  </property>
</Properties>
</file>